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33" w:type="dxa"/>
        <w:jc w:val="center"/>
        <w:tblLook w:val="04A0" w:firstRow="1" w:lastRow="0" w:firstColumn="1" w:lastColumn="0" w:noHBand="0" w:noVBand="1"/>
      </w:tblPr>
      <w:tblGrid>
        <w:gridCol w:w="3033"/>
        <w:gridCol w:w="7500"/>
      </w:tblGrid>
      <w:tr w:rsidR="002E6079" w:rsidRPr="00BE5C50">
        <w:trPr>
          <w:trHeight w:val="1120"/>
          <w:jc w:val="center"/>
        </w:trPr>
        <w:tc>
          <w:tcPr>
            <w:tcW w:w="10533" w:type="dxa"/>
            <w:gridSpan w:val="2"/>
            <w:shd w:val="clear" w:color="auto" w:fill="F7CAAC"/>
            <w:vAlign w:val="center"/>
          </w:tcPr>
          <w:p w:rsidR="002E6079" w:rsidRPr="00BE5C50" w:rsidRDefault="00F9553E">
            <w:pPr>
              <w:spacing w:before="120" w:after="240" w:line="360" w:lineRule="auto"/>
              <w:jc w:val="center"/>
              <w:rPr>
                <w:rFonts w:ascii="Times New Roman" w:hAnsi="Times New Roman"/>
                <w:b/>
                <w:sz w:val="24"/>
                <w:szCs w:val="24"/>
              </w:rPr>
            </w:pPr>
            <w:r w:rsidRPr="00BE5C50">
              <w:rPr>
                <w:rFonts w:ascii="Times New Roman" w:hAnsi="Times New Roman"/>
                <w:b/>
                <w:sz w:val="24"/>
                <w:szCs w:val="24"/>
              </w:rPr>
              <w:t>EK 2</w:t>
            </w:r>
          </w:p>
          <w:p w:rsidR="002E6079" w:rsidRPr="00BE5C50" w:rsidRDefault="00F9553E">
            <w:pPr>
              <w:spacing w:before="120" w:after="240" w:line="360" w:lineRule="auto"/>
              <w:jc w:val="center"/>
              <w:rPr>
                <w:rFonts w:ascii="Times New Roman" w:hAnsi="Times New Roman"/>
                <w:b/>
                <w:sz w:val="24"/>
                <w:szCs w:val="24"/>
              </w:rPr>
            </w:pPr>
            <w:r w:rsidRPr="00BE5C50">
              <w:rPr>
                <w:rFonts w:ascii="Times New Roman" w:hAnsi="Times New Roman"/>
                <w:b/>
                <w:sz w:val="24"/>
                <w:szCs w:val="24"/>
              </w:rPr>
              <w:t>SADÂ KÜLTÜR SANAT ve EDEBİYAT PROJE BAŞVURU FORMU</w:t>
            </w:r>
          </w:p>
        </w:tc>
      </w:tr>
      <w:tr w:rsidR="002E6079" w:rsidRPr="00BE5C50">
        <w:trPr>
          <w:trHeight w:val="972"/>
          <w:jc w:val="center"/>
        </w:trPr>
        <w:tc>
          <w:tcPr>
            <w:tcW w:w="10533" w:type="dxa"/>
            <w:gridSpan w:val="2"/>
            <w:shd w:val="clear" w:color="auto" w:fill="FBE4D5"/>
            <w:vAlign w:val="center"/>
          </w:tcPr>
          <w:p w:rsidR="002E6079" w:rsidRPr="00BE5C50" w:rsidRDefault="00F9553E">
            <w:pPr>
              <w:spacing w:before="120" w:after="240" w:line="360" w:lineRule="auto"/>
              <w:jc w:val="center"/>
              <w:rPr>
                <w:rFonts w:ascii="Times New Roman" w:hAnsi="Times New Roman"/>
                <w:b/>
                <w:sz w:val="24"/>
                <w:szCs w:val="24"/>
              </w:rPr>
            </w:pPr>
            <w:r w:rsidRPr="00BE5C50">
              <w:rPr>
                <w:rFonts w:ascii="Times New Roman" w:hAnsi="Times New Roman"/>
                <w:b/>
                <w:sz w:val="24"/>
                <w:szCs w:val="24"/>
              </w:rPr>
              <w:t>Proje Yürütücü Bilgileri</w:t>
            </w:r>
          </w:p>
        </w:tc>
      </w:tr>
      <w:tr w:rsidR="002E6079" w:rsidRPr="00BE5C50">
        <w:trPr>
          <w:trHeight w:val="531"/>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bookmarkStart w:id="0" w:name="OLE_LINK1"/>
            <w:bookmarkStart w:id="1" w:name="OLE_LINK2"/>
            <w:bookmarkStart w:id="2" w:name="_Hlk94614697"/>
            <w:r w:rsidRPr="00BE5C50">
              <w:rPr>
                <w:rFonts w:ascii="Times New Roman" w:hAnsi="Times New Roman"/>
                <w:b/>
                <w:sz w:val="24"/>
                <w:szCs w:val="24"/>
              </w:rPr>
              <w:t xml:space="preserve">Koordinatör </w:t>
            </w:r>
            <w:bookmarkEnd w:id="0"/>
            <w:bookmarkEnd w:id="1"/>
            <w:r w:rsidRPr="00BE5C50">
              <w:rPr>
                <w:rFonts w:ascii="Times New Roman" w:hAnsi="Times New Roman"/>
                <w:b/>
                <w:sz w:val="24"/>
                <w:szCs w:val="24"/>
              </w:rPr>
              <w:t>Okul Adı ve İletişim Bilgileri</w:t>
            </w:r>
          </w:p>
        </w:tc>
        <w:tc>
          <w:tcPr>
            <w:tcW w:w="7500" w:type="dxa"/>
            <w:vAlign w:val="center"/>
          </w:tcPr>
          <w:p w:rsidR="00756CAC" w:rsidRPr="00BE5C50" w:rsidRDefault="00756CAC" w:rsidP="00387B6D">
            <w:pPr>
              <w:spacing w:after="160" w:line="259" w:lineRule="auto"/>
              <w:rPr>
                <w:rFonts w:ascii="Times New Roman" w:hAnsi="Times New Roman"/>
                <w:sz w:val="24"/>
                <w:szCs w:val="24"/>
              </w:rPr>
            </w:pPr>
            <w:r w:rsidRPr="00BE5C50">
              <w:rPr>
                <w:rFonts w:ascii="Times New Roman" w:hAnsi="Times New Roman"/>
                <w:sz w:val="24"/>
                <w:szCs w:val="24"/>
              </w:rPr>
              <w:t>AHMET YESEVİ ANADOLU İMAM HATİP LİSESİ</w:t>
            </w:r>
          </w:p>
          <w:p w:rsidR="00756CAC" w:rsidRPr="00BE5C50" w:rsidRDefault="00756CAC" w:rsidP="00387B6D">
            <w:pPr>
              <w:spacing w:after="160" w:line="259" w:lineRule="auto"/>
              <w:rPr>
                <w:rFonts w:ascii="Times New Roman" w:hAnsi="Times New Roman"/>
                <w:sz w:val="24"/>
                <w:szCs w:val="24"/>
              </w:rPr>
            </w:pPr>
            <w:r w:rsidRPr="00BE5C50">
              <w:rPr>
                <w:rFonts w:ascii="Times New Roman" w:hAnsi="Times New Roman"/>
                <w:sz w:val="24"/>
                <w:szCs w:val="24"/>
              </w:rPr>
              <w:t xml:space="preserve">0 258 377 3006    </w:t>
            </w:r>
          </w:p>
          <w:p w:rsidR="00387B6D" w:rsidRPr="00BE5C50" w:rsidRDefault="00387B6D" w:rsidP="00387B6D">
            <w:pPr>
              <w:spacing w:after="160" w:line="259" w:lineRule="auto"/>
              <w:rPr>
                <w:rFonts w:ascii="Times New Roman" w:hAnsi="Times New Roman"/>
                <w:sz w:val="24"/>
                <w:szCs w:val="24"/>
              </w:rPr>
            </w:pPr>
            <w:r w:rsidRPr="00BE5C50">
              <w:rPr>
                <w:rFonts w:ascii="Times New Roman" w:hAnsi="Times New Roman"/>
                <w:sz w:val="24"/>
                <w:szCs w:val="24"/>
                <w:shd w:val="clear" w:color="auto" w:fill="FFFFFF"/>
              </w:rPr>
              <w:t>Adalet Mh. Yunus Emre Cad. 10028 sok. No 11 Vali Recep Yazıcıoğlu İlkokulu Yanı, Albayrak Meydanı Üstü, Ata Ekmek Arkası Merkezefendi/DENİZLİ</w:t>
            </w:r>
          </w:p>
          <w:p w:rsidR="00756CAC" w:rsidRPr="00BE5C50" w:rsidRDefault="00756CAC" w:rsidP="00756CAC">
            <w:pPr>
              <w:spacing w:after="160" w:line="259" w:lineRule="auto"/>
              <w:rPr>
                <w:rFonts w:ascii="Times New Roman" w:hAnsi="Times New Roman"/>
                <w:sz w:val="24"/>
                <w:szCs w:val="24"/>
              </w:rPr>
            </w:pPr>
            <w:r w:rsidRPr="00BE5C50">
              <w:rPr>
                <w:rFonts w:ascii="Times New Roman" w:hAnsi="Times New Roman"/>
                <w:sz w:val="24"/>
                <w:szCs w:val="24"/>
              </w:rPr>
              <w:t xml:space="preserve"> https://ahmetyeseviihl.meb.k12.tr/</w:t>
            </w:r>
          </w:p>
        </w:tc>
      </w:tr>
      <w:tr w:rsidR="002E6079" w:rsidRPr="00BE5C50">
        <w:trPr>
          <w:trHeight w:val="512"/>
          <w:jc w:val="center"/>
        </w:trPr>
        <w:tc>
          <w:tcPr>
            <w:tcW w:w="3033" w:type="dxa"/>
            <w:shd w:val="clear" w:color="auto" w:fill="FBE4D5"/>
          </w:tcPr>
          <w:p w:rsidR="002E6079" w:rsidRPr="00BE5C50" w:rsidRDefault="00F9553E">
            <w:pPr>
              <w:spacing w:before="120" w:after="240" w:line="360" w:lineRule="auto"/>
              <w:rPr>
                <w:rFonts w:ascii="Times New Roman" w:hAnsi="Times New Roman"/>
                <w:b/>
                <w:sz w:val="24"/>
                <w:szCs w:val="24"/>
              </w:rPr>
            </w:pPr>
            <w:bookmarkStart w:id="3" w:name="_Hlk93676250"/>
            <w:r w:rsidRPr="00BE5C50">
              <w:rPr>
                <w:rFonts w:ascii="Times New Roman" w:hAnsi="Times New Roman"/>
                <w:b/>
                <w:sz w:val="24"/>
                <w:szCs w:val="24"/>
              </w:rPr>
              <w:t>Okul Müdürü İletişim Bilgileri</w:t>
            </w:r>
          </w:p>
        </w:tc>
        <w:tc>
          <w:tcPr>
            <w:tcW w:w="7500" w:type="dxa"/>
          </w:tcPr>
          <w:p w:rsidR="002E6079" w:rsidRPr="00BE5C50" w:rsidRDefault="00756CAC" w:rsidP="00387B6D">
            <w:pPr>
              <w:spacing w:after="160" w:line="259" w:lineRule="auto"/>
              <w:rPr>
                <w:rFonts w:ascii="Times New Roman" w:hAnsi="Times New Roman"/>
                <w:bCs/>
                <w:sz w:val="24"/>
                <w:szCs w:val="24"/>
              </w:rPr>
            </w:pPr>
            <w:r w:rsidRPr="00BE5C50">
              <w:rPr>
                <w:rFonts w:ascii="Times New Roman" w:hAnsi="Times New Roman"/>
                <w:bCs/>
                <w:sz w:val="24"/>
                <w:szCs w:val="24"/>
              </w:rPr>
              <w:t>Kadir BOZDEVECİ</w:t>
            </w:r>
          </w:p>
          <w:p w:rsidR="00756CAC" w:rsidRPr="00BE5C50" w:rsidRDefault="00756CAC" w:rsidP="00387B6D">
            <w:pPr>
              <w:spacing w:after="160" w:line="259" w:lineRule="auto"/>
              <w:rPr>
                <w:rFonts w:ascii="Times New Roman" w:hAnsi="Times New Roman"/>
                <w:bCs/>
                <w:sz w:val="24"/>
                <w:szCs w:val="24"/>
              </w:rPr>
            </w:pPr>
            <w:r w:rsidRPr="00BE5C50">
              <w:rPr>
                <w:rFonts w:ascii="Times New Roman" w:hAnsi="Times New Roman"/>
                <w:bCs/>
                <w:sz w:val="24"/>
                <w:szCs w:val="24"/>
              </w:rPr>
              <w:t xml:space="preserve">0 505 657 64 54       </w:t>
            </w:r>
          </w:p>
          <w:p w:rsidR="00756CAC" w:rsidRPr="00BE5C50" w:rsidRDefault="00756CAC" w:rsidP="00756CAC">
            <w:pPr>
              <w:spacing w:after="160" w:line="259" w:lineRule="auto"/>
              <w:rPr>
                <w:rFonts w:ascii="Times New Roman" w:hAnsi="Times New Roman"/>
                <w:bCs/>
                <w:sz w:val="24"/>
                <w:szCs w:val="24"/>
              </w:rPr>
            </w:pPr>
            <w:r w:rsidRPr="00BE5C50">
              <w:rPr>
                <w:rFonts w:ascii="Times New Roman" w:hAnsi="Times New Roman"/>
                <w:bCs/>
                <w:sz w:val="24"/>
                <w:szCs w:val="24"/>
              </w:rPr>
              <w:t>aliseyma2001@hotmail.com</w:t>
            </w:r>
          </w:p>
        </w:tc>
      </w:tr>
      <w:tr w:rsidR="002E6079" w:rsidRPr="00BE5C50">
        <w:trPr>
          <w:trHeight w:val="520"/>
          <w:jc w:val="center"/>
        </w:trPr>
        <w:tc>
          <w:tcPr>
            <w:tcW w:w="3033" w:type="dxa"/>
            <w:shd w:val="clear" w:color="auto" w:fill="FBE4D5"/>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 Koordinatör İletişim Bilgileri</w:t>
            </w:r>
          </w:p>
        </w:tc>
        <w:tc>
          <w:tcPr>
            <w:tcW w:w="7500" w:type="dxa"/>
          </w:tcPr>
          <w:p w:rsidR="002E6079" w:rsidRPr="00BE5C50" w:rsidRDefault="00FE1F78" w:rsidP="00387B6D">
            <w:pPr>
              <w:spacing w:after="160" w:line="259" w:lineRule="auto"/>
              <w:rPr>
                <w:rFonts w:ascii="Times New Roman" w:hAnsi="Times New Roman"/>
                <w:bCs/>
                <w:sz w:val="24"/>
                <w:szCs w:val="24"/>
              </w:rPr>
            </w:pPr>
            <w:r>
              <w:rPr>
                <w:rFonts w:ascii="Times New Roman" w:hAnsi="Times New Roman"/>
                <w:bCs/>
                <w:sz w:val="24"/>
                <w:szCs w:val="24"/>
              </w:rPr>
              <w:t>Gökhan GÜRSOY</w:t>
            </w:r>
          </w:p>
          <w:p w:rsidR="00756CAC" w:rsidRPr="00BE5C50" w:rsidRDefault="00FE1F78" w:rsidP="00387B6D">
            <w:pPr>
              <w:spacing w:after="160" w:line="259" w:lineRule="auto"/>
              <w:rPr>
                <w:rFonts w:ascii="Times New Roman" w:hAnsi="Times New Roman"/>
                <w:bCs/>
                <w:sz w:val="24"/>
                <w:szCs w:val="24"/>
              </w:rPr>
            </w:pPr>
            <w:r>
              <w:rPr>
                <w:rFonts w:ascii="Times New Roman" w:hAnsi="Times New Roman"/>
                <w:bCs/>
                <w:sz w:val="24"/>
                <w:szCs w:val="24"/>
              </w:rPr>
              <w:t>0 543 428 05 72</w:t>
            </w:r>
          </w:p>
          <w:p w:rsidR="00756CAC" w:rsidRPr="00BE5C50" w:rsidRDefault="00FE1F78" w:rsidP="00FE1F78">
            <w:pPr>
              <w:spacing w:after="160" w:line="259" w:lineRule="auto"/>
              <w:rPr>
                <w:rFonts w:ascii="Times New Roman" w:hAnsi="Times New Roman"/>
                <w:bCs/>
                <w:sz w:val="24"/>
                <w:szCs w:val="24"/>
              </w:rPr>
            </w:pPr>
            <w:r>
              <w:rPr>
                <w:rFonts w:ascii="Times New Roman" w:hAnsi="Times New Roman"/>
                <w:bCs/>
                <w:sz w:val="24"/>
                <w:szCs w:val="24"/>
              </w:rPr>
              <w:t>resimci_gkhn</w:t>
            </w:r>
            <w:r w:rsidR="00756CAC" w:rsidRPr="00BE5C50">
              <w:rPr>
                <w:rFonts w:ascii="Times New Roman" w:hAnsi="Times New Roman"/>
                <w:bCs/>
                <w:sz w:val="24"/>
                <w:szCs w:val="24"/>
              </w:rPr>
              <w:t>@</w:t>
            </w:r>
            <w:r>
              <w:rPr>
                <w:rFonts w:ascii="Times New Roman" w:hAnsi="Times New Roman"/>
                <w:bCs/>
                <w:sz w:val="24"/>
                <w:szCs w:val="24"/>
              </w:rPr>
              <w:t>hot</w:t>
            </w:r>
            <w:r w:rsidR="00756CAC" w:rsidRPr="00BE5C50">
              <w:rPr>
                <w:rFonts w:ascii="Times New Roman" w:hAnsi="Times New Roman"/>
                <w:bCs/>
                <w:sz w:val="24"/>
                <w:szCs w:val="24"/>
              </w:rPr>
              <w:t>mail.com</w:t>
            </w:r>
          </w:p>
        </w:tc>
      </w:tr>
      <w:bookmarkEnd w:id="2"/>
      <w:bookmarkEnd w:id="3"/>
      <w:tr w:rsidR="002E6079" w:rsidRPr="00BE5C50">
        <w:trPr>
          <w:trHeight w:val="652"/>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 Alanı</w:t>
            </w:r>
          </w:p>
        </w:tc>
        <w:tc>
          <w:tcPr>
            <w:tcW w:w="7500" w:type="dxa"/>
            <w:vAlign w:val="center"/>
          </w:tcPr>
          <w:p w:rsidR="002E6079" w:rsidRPr="00BE5C50" w:rsidRDefault="00F9553E" w:rsidP="00387B6D">
            <w:pPr>
              <w:spacing w:after="160" w:line="259" w:lineRule="auto"/>
              <w:rPr>
                <w:rFonts w:ascii="Times New Roman" w:hAnsi="Times New Roman"/>
                <w:sz w:val="24"/>
                <w:szCs w:val="24"/>
              </w:rPr>
            </w:pPr>
            <w:r w:rsidRPr="00BE5C50">
              <w:rPr>
                <w:rFonts w:ascii="Times New Roman" w:hAnsi="Times New Roman"/>
                <w:sz w:val="24"/>
                <w:szCs w:val="24"/>
              </w:rPr>
              <w:t>Fotoğrafçılık ve sinema.</w:t>
            </w:r>
          </w:p>
        </w:tc>
      </w:tr>
      <w:tr w:rsidR="002E6079" w:rsidRPr="00BE5C50">
        <w:trPr>
          <w:trHeight w:val="635"/>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Projenin Adı</w:t>
            </w:r>
          </w:p>
        </w:tc>
        <w:tc>
          <w:tcPr>
            <w:tcW w:w="7500" w:type="dxa"/>
            <w:vAlign w:val="center"/>
          </w:tcPr>
          <w:p w:rsidR="002E6079" w:rsidRPr="00BE5C50" w:rsidRDefault="00F9553E" w:rsidP="00387B6D">
            <w:pPr>
              <w:spacing w:after="160" w:line="259" w:lineRule="auto"/>
              <w:rPr>
                <w:rFonts w:ascii="Times New Roman" w:hAnsi="Times New Roman"/>
                <w:sz w:val="24"/>
                <w:szCs w:val="24"/>
                <w:lang w:val="tr-TR"/>
              </w:rPr>
            </w:pPr>
            <w:r w:rsidRPr="00BE5C50">
              <w:rPr>
                <w:rFonts w:ascii="Times New Roman" w:hAnsi="Times New Roman"/>
                <w:sz w:val="24"/>
                <w:szCs w:val="24"/>
              </w:rPr>
              <w:t>Kadrajımdan.</w:t>
            </w:r>
          </w:p>
        </w:tc>
      </w:tr>
      <w:tr w:rsidR="002E6079" w:rsidRPr="00BE5C50">
        <w:trPr>
          <w:trHeight w:val="1795"/>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Projenin Gerekçesi ve Amacı</w:t>
            </w:r>
          </w:p>
        </w:tc>
        <w:tc>
          <w:tcPr>
            <w:tcW w:w="7500" w:type="dxa"/>
            <w:vAlign w:val="center"/>
          </w:tcPr>
          <w:p w:rsidR="002E6079" w:rsidRPr="00BE5C50" w:rsidRDefault="00BE5DA0">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w:t>
            </w:r>
            <w:r w:rsidR="00F9553E" w:rsidRPr="00BE5C50">
              <w:rPr>
                <w:rFonts w:ascii="Times New Roman" w:hAnsi="Times New Roman"/>
                <w:bCs/>
                <w:sz w:val="24"/>
                <w:szCs w:val="24"/>
              </w:rPr>
              <w:t>Kurumumuzun tamamına uygulamış olduğumuz anket sonuçlarına göre öğrencilerimizin ve öğretmenlerimizin %55'ini fotoğrafçılık konusunda ilgili olmasına rağmen bu konuda bir eğitim alma oranının %2 olduğu tespit edilmiştir. Amacımız: fotoğrafçılık konusunda eğitim almış olan %2'lik oranı %20'ye çıkartmaktır.</w:t>
            </w:r>
          </w:p>
          <w:p w:rsidR="007A59E4" w:rsidRPr="00BE5C50" w:rsidRDefault="00BE5DA0">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w:t>
            </w:r>
            <w:r w:rsidR="007A59E4" w:rsidRPr="00BE5C50">
              <w:rPr>
                <w:rFonts w:ascii="Times New Roman" w:hAnsi="Times New Roman"/>
                <w:bCs/>
                <w:sz w:val="24"/>
                <w:szCs w:val="24"/>
              </w:rPr>
              <w:t>Din Öğretimi Genel Müdürlüğümüzün 2023 proje teklif çağrısına katılarak öğrencilerimizin çok yönlü bütünsel gelişimlerine katkı sunmayı ve öğrencilerin bir ürün çıkararak başarı duygusunu tatmalarını amaçlıyoruz.</w:t>
            </w:r>
          </w:p>
          <w:p w:rsidR="007A59E4" w:rsidRPr="00BE5C50" w:rsidRDefault="00BE5DA0">
            <w:pPr>
              <w:spacing w:before="120" w:after="240" w:line="360" w:lineRule="auto"/>
              <w:jc w:val="both"/>
              <w:rPr>
                <w:rFonts w:ascii="Times New Roman" w:hAnsi="Times New Roman"/>
                <w:sz w:val="24"/>
                <w:szCs w:val="24"/>
              </w:rPr>
            </w:pPr>
            <w:r w:rsidRPr="00BE5C50">
              <w:rPr>
                <w:rFonts w:ascii="Times New Roman" w:hAnsi="Times New Roman"/>
                <w:bCs/>
                <w:sz w:val="24"/>
                <w:szCs w:val="24"/>
              </w:rPr>
              <w:t>-</w:t>
            </w:r>
            <w:r w:rsidR="007A59E4" w:rsidRPr="00BE5C50">
              <w:rPr>
                <w:rFonts w:ascii="Times New Roman" w:hAnsi="Times New Roman"/>
                <w:bCs/>
                <w:sz w:val="24"/>
                <w:szCs w:val="24"/>
              </w:rPr>
              <w:t xml:space="preserve">SADA projesinin amaçları doğrultusunda, </w:t>
            </w:r>
            <w:r w:rsidR="007A59E4" w:rsidRPr="00BE5C50">
              <w:rPr>
                <w:rFonts w:ascii="Times New Roman" w:hAnsi="Times New Roman"/>
                <w:sz w:val="24"/>
                <w:szCs w:val="24"/>
              </w:rPr>
              <w:t xml:space="preserve">21. yüzyıl becerileriyle donanmış ve bu donanımı insanlık hayrına sarf edebilen, kültür ve sanata </w:t>
            </w:r>
            <w:r w:rsidR="007A59E4" w:rsidRPr="00BE5C50">
              <w:rPr>
                <w:rFonts w:ascii="Times New Roman" w:hAnsi="Times New Roman"/>
                <w:sz w:val="24"/>
                <w:szCs w:val="24"/>
              </w:rPr>
              <w:lastRenderedPageBreak/>
              <w:t>meraklı, duyarlı, nitelikli bireyler yetiştir</w:t>
            </w:r>
            <w:r w:rsidRPr="00BE5C50">
              <w:rPr>
                <w:rFonts w:ascii="Times New Roman" w:hAnsi="Times New Roman"/>
                <w:sz w:val="24"/>
                <w:szCs w:val="24"/>
              </w:rPr>
              <w:t>meyi</w:t>
            </w:r>
            <w:r w:rsidR="007A59E4" w:rsidRPr="00BE5C50">
              <w:rPr>
                <w:rFonts w:ascii="Times New Roman" w:hAnsi="Times New Roman"/>
                <w:sz w:val="24"/>
                <w:szCs w:val="24"/>
              </w:rPr>
              <w:t xml:space="preserve">,  öğrencilerimizin bu alanda eser ve ürün ortaya </w:t>
            </w:r>
            <w:r w:rsidRPr="00BE5C50">
              <w:rPr>
                <w:rFonts w:ascii="Times New Roman" w:hAnsi="Times New Roman"/>
                <w:sz w:val="24"/>
                <w:szCs w:val="24"/>
              </w:rPr>
              <w:t>koymalarına katkı sağlamayı</w:t>
            </w:r>
            <w:r w:rsidR="007A59E4" w:rsidRPr="00BE5C50">
              <w:rPr>
                <w:rFonts w:ascii="Times New Roman" w:hAnsi="Times New Roman"/>
                <w:sz w:val="24"/>
                <w:szCs w:val="24"/>
              </w:rPr>
              <w:t xml:space="preserve"> amaçl</w:t>
            </w:r>
            <w:r w:rsidRPr="00BE5C50">
              <w:rPr>
                <w:rFonts w:ascii="Times New Roman" w:hAnsi="Times New Roman"/>
                <w:sz w:val="24"/>
                <w:szCs w:val="24"/>
              </w:rPr>
              <w:t>ıyoruz</w:t>
            </w:r>
            <w:r w:rsidR="007A59E4" w:rsidRPr="00BE5C50">
              <w:rPr>
                <w:rFonts w:ascii="Times New Roman" w:hAnsi="Times New Roman"/>
                <w:sz w:val="24"/>
                <w:szCs w:val="24"/>
              </w:rPr>
              <w:t>.</w:t>
            </w:r>
          </w:p>
          <w:p w:rsidR="007A59E4" w:rsidRPr="00BE5C50" w:rsidRDefault="00BE5DA0">
            <w:pPr>
              <w:spacing w:before="120" w:after="240" w:line="360" w:lineRule="auto"/>
              <w:jc w:val="both"/>
              <w:rPr>
                <w:rFonts w:ascii="Times New Roman" w:hAnsi="Times New Roman"/>
                <w:sz w:val="24"/>
                <w:szCs w:val="24"/>
              </w:rPr>
            </w:pPr>
            <w:r w:rsidRPr="00BE5C50">
              <w:rPr>
                <w:rFonts w:ascii="Times New Roman" w:hAnsi="Times New Roman"/>
                <w:sz w:val="24"/>
                <w:szCs w:val="24"/>
              </w:rPr>
              <w:t>-SADA projesinin hedeflerine paralel olarak, ö</w:t>
            </w:r>
            <w:r w:rsidR="007A59E4" w:rsidRPr="00BE5C50">
              <w:rPr>
                <w:rFonts w:ascii="Times New Roman" w:hAnsi="Times New Roman"/>
                <w:sz w:val="24"/>
                <w:szCs w:val="24"/>
              </w:rPr>
              <w:t>ğrencileri kültürel-sa</w:t>
            </w:r>
            <w:r w:rsidRPr="00BE5C50">
              <w:rPr>
                <w:rFonts w:ascii="Times New Roman" w:hAnsi="Times New Roman"/>
                <w:sz w:val="24"/>
                <w:szCs w:val="24"/>
              </w:rPr>
              <w:t>natsal faaliyetlere yönlendirmeyi, bilgi ve becerilerini artırmayı</w:t>
            </w:r>
            <w:r w:rsidR="007A59E4" w:rsidRPr="00BE5C50">
              <w:rPr>
                <w:rFonts w:ascii="Times New Roman" w:hAnsi="Times New Roman"/>
                <w:sz w:val="24"/>
                <w:szCs w:val="24"/>
              </w:rPr>
              <w:t>, sanatsal çalışmalar, eserler ve</w:t>
            </w:r>
            <w:r w:rsidRPr="00BE5C50">
              <w:rPr>
                <w:rFonts w:ascii="Times New Roman" w:hAnsi="Times New Roman"/>
                <w:sz w:val="24"/>
                <w:szCs w:val="24"/>
              </w:rPr>
              <w:t xml:space="preserve"> ürünler ortaya koyabilmeleri için </w:t>
            </w:r>
            <w:r w:rsidR="007A59E4" w:rsidRPr="00BE5C50">
              <w:rPr>
                <w:rFonts w:ascii="Times New Roman" w:hAnsi="Times New Roman"/>
                <w:sz w:val="24"/>
                <w:szCs w:val="24"/>
              </w:rPr>
              <w:t>sanat ve kültür atölyeleri kurulmasını sağlayarak</w:t>
            </w:r>
            <w:r w:rsidRPr="00BE5C50">
              <w:rPr>
                <w:rFonts w:ascii="Times New Roman" w:hAnsi="Times New Roman"/>
                <w:sz w:val="24"/>
                <w:szCs w:val="24"/>
              </w:rPr>
              <w:t>,</w:t>
            </w:r>
            <w:r w:rsidR="007A59E4" w:rsidRPr="00BE5C50">
              <w:rPr>
                <w:rFonts w:ascii="Times New Roman" w:hAnsi="Times New Roman"/>
                <w:sz w:val="24"/>
                <w:szCs w:val="24"/>
              </w:rPr>
              <w:t xml:space="preserve"> öğrencilerin kültür ve sanat faaliyetler</w:t>
            </w:r>
            <w:r w:rsidRPr="00BE5C50">
              <w:rPr>
                <w:rFonts w:ascii="Times New Roman" w:hAnsi="Times New Roman"/>
                <w:sz w:val="24"/>
                <w:szCs w:val="24"/>
              </w:rPr>
              <w:t>i için uygun ortamlar hazırlamayı amaçlıyoruz.</w:t>
            </w:r>
          </w:p>
          <w:p w:rsidR="008A10D1" w:rsidRPr="00BE5C50" w:rsidRDefault="008A10D1" w:rsidP="00887BCE">
            <w:pPr>
              <w:spacing w:before="120" w:after="240" w:line="360" w:lineRule="auto"/>
              <w:jc w:val="both"/>
              <w:rPr>
                <w:rFonts w:ascii="Times New Roman" w:hAnsi="Times New Roman"/>
                <w:bCs/>
                <w:sz w:val="24"/>
                <w:szCs w:val="24"/>
              </w:rPr>
            </w:pPr>
            <w:r w:rsidRPr="00BE5C50">
              <w:rPr>
                <w:rFonts w:ascii="Times New Roman" w:hAnsi="Times New Roman"/>
                <w:sz w:val="24"/>
                <w:szCs w:val="24"/>
              </w:rPr>
              <w:t>-</w:t>
            </w:r>
            <w:r w:rsidRPr="00BE5C50">
              <w:rPr>
                <w:rFonts w:ascii="Times New Roman" w:hAnsi="Times New Roman"/>
                <w:bCs/>
                <w:color w:val="FF0000"/>
                <w:sz w:val="24"/>
                <w:szCs w:val="24"/>
              </w:rPr>
              <w:t xml:space="preserve"> </w:t>
            </w:r>
            <w:r w:rsidRPr="00BE5C50">
              <w:rPr>
                <w:rFonts w:ascii="Times New Roman" w:hAnsi="Times New Roman"/>
                <w:bCs/>
                <w:sz w:val="24"/>
                <w:szCs w:val="24"/>
              </w:rPr>
              <w:t>Fotoğraf çekmek bir insanın bakış açısını değiştirdiği gibi zihninin açılmasına, özgüvenli olmasına ve yaşam aktivitelerini arttırmasına yardımcı olur, stresi azaltarak, zihnin daha iyi çalışmasını sağlar, hayata olan duyarlılığı arttırarak, kaygılardan uzaklaşmayı sağladığı bilimsel olarak kanıtlanmış olup öğrencilerimize katkı sağlayacağı aşikardır.</w:t>
            </w:r>
          </w:p>
          <w:p w:rsidR="008F62CD" w:rsidRPr="00BE5C50" w:rsidRDefault="008A10D1" w:rsidP="00D360FB">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 xml:space="preserve">-Fotoğraf çekmek </w:t>
            </w:r>
            <w:r w:rsidR="00436A2A" w:rsidRPr="00BE5C50">
              <w:rPr>
                <w:rFonts w:ascii="Times New Roman" w:hAnsi="Times New Roman"/>
                <w:bCs/>
                <w:sz w:val="24"/>
                <w:szCs w:val="24"/>
              </w:rPr>
              <w:t>için en iyi kareyi durdurabilme çabası ile öğrencilerin çevbrelerine daha dikkatli bakarak analiz edebilme ve yorumlama kabiliyetine katkıda bulunacağı kanısındayız.</w:t>
            </w:r>
          </w:p>
        </w:tc>
      </w:tr>
      <w:tr w:rsidR="002E6079" w:rsidRPr="00BE5C50">
        <w:trPr>
          <w:trHeight w:val="902"/>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lastRenderedPageBreak/>
              <w:t>Projenin Süresi, Başlangıç ve Bitiş Tarihleri</w:t>
            </w:r>
          </w:p>
        </w:tc>
        <w:tc>
          <w:tcPr>
            <w:tcW w:w="7500" w:type="dxa"/>
            <w:vAlign w:val="center"/>
          </w:tcPr>
          <w:p w:rsidR="002E6079" w:rsidRPr="00BE5C50" w:rsidRDefault="006F16DD" w:rsidP="00387B6D">
            <w:pPr>
              <w:spacing w:after="160" w:line="259" w:lineRule="auto"/>
              <w:rPr>
                <w:rFonts w:ascii="Times New Roman" w:hAnsi="Times New Roman"/>
                <w:sz w:val="24"/>
                <w:szCs w:val="24"/>
              </w:rPr>
            </w:pPr>
            <w:r>
              <w:rPr>
                <w:rFonts w:ascii="Times New Roman" w:hAnsi="Times New Roman"/>
                <w:sz w:val="24"/>
                <w:szCs w:val="24"/>
              </w:rPr>
              <w:t>1 Ağustos</w:t>
            </w:r>
            <w:r w:rsidR="00F9553E" w:rsidRPr="00BE5C50">
              <w:rPr>
                <w:rFonts w:ascii="Times New Roman" w:hAnsi="Times New Roman"/>
                <w:sz w:val="24"/>
                <w:szCs w:val="24"/>
              </w:rPr>
              <w:t xml:space="preserve"> 2023 - 21 Haziran 2024</w:t>
            </w:r>
          </w:p>
        </w:tc>
      </w:tr>
      <w:tr w:rsidR="002E6079" w:rsidRPr="00BE5C50">
        <w:trPr>
          <w:trHeight w:val="662"/>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Projenin Hedef Kitlesi</w:t>
            </w:r>
          </w:p>
        </w:tc>
        <w:tc>
          <w:tcPr>
            <w:tcW w:w="7500" w:type="dxa"/>
            <w:vAlign w:val="center"/>
          </w:tcPr>
          <w:p w:rsidR="002E6079" w:rsidRPr="00BE5C50" w:rsidRDefault="00F9553E" w:rsidP="00387B6D">
            <w:pPr>
              <w:spacing w:before="120" w:after="240" w:line="360" w:lineRule="auto"/>
              <w:rPr>
                <w:rFonts w:ascii="Times New Roman" w:hAnsi="Times New Roman"/>
                <w:sz w:val="24"/>
                <w:szCs w:val="24"/>
              </w:rPr>
            </w:pPr>
            <w:r w:rsidRPr="00BE5C50">
              <w:rPr>
                <w:rFonts w:ascii="Times New Roman" w:hAnsi="Times New Roman"/>
                <w:sz w:val="24"/>
                <w:szCs w:val="24"/>
              </w:rPr>
              <w:t xml:space="preserve">10 Öğretmen, </w:t>
            </w:r>
            <w:r w:rsidR="00790FE8" w:rsidRPr="00BE5C50">
              <w:rPr>
                <w:rFonts w:ascii="Times New Roman" w:hAnsi="Times New Roman"/>
                <w:sz w:val="24"/>
                <w:szCs w:val="24"/>
              </w:rPr>
              <w:t>9</w:t>
            </w:r>
            <w:r w:rsidR="00387B6D" w:rsidRPr="00BE5C50">
              <w:rPr>
                <w:rFonts w:ascii="Times New Roman" w:hAnsi="Times New Roman"/>
                <w:sz w:val="24"/>
                <w:szCs w:val="24"/>
              </w:rPr>
              <w:t>0</w:t>
            </w:r>
            <w:r w:rsidRPr="00BE5C50">
              <w:rPr>
                <w:rFonts w:ascii="Times New Roman" w:hAnsi="Times New Roman"/>
                <w:sz w:val="24"/>
                <w:szCs w:val="24"/>
              </w:rPr>
              <w:t xml:space="preserve"> öğrenci (</w:t>
            </w:r>
            <w:r w:rsidR="00790FE8" w:rsidRPr="00BE5C50">
              <w:rPr>
                <w:rFonts w:ascii="Times New Roman" w:hAnsi="Times New Roman"/>
                <w:sz w:val="24"/>
                <w:szCs w:val="24"/>
              </w:rPr>
              <w:t>4</w:t>
            </w:r>
            <w:r w:rsidRPr="00BE5C50">
              <w:rPr>
                <w:rFonts w:ascii="Times New Roman" w:hAnsi="Times New Roman"/>
                <w:sz w:val="24"/>
                <w:szCs w:val="24"/>
              </w:rPr>
              <w:t xml:space="preserve">5 erkek, </w:t>
            </w:r>
            <w:r w:rsidR="00790FE8" w:rsidRPr="00BE5C50">
              <w:rPr>
                <w:rFonts w:ascii="Times New Roman" w:hAnsi="Times New Roman"/>
                <w:sz w:val="24"/>
                <w:szCs w:val="24"/>
              </w:rPr>
              <w:t>4</w:t>
            </w:r>
            <w:r w:rsidRPr="00BE5C50">
              <w:rPr>
                <w:rFonts w:ascii="Times New Roman" w:hAnsi="Times New Roman"/>
                <w:sz w:val="24"/>
                <w:szCs w:val="24"/>
              </w:rPr>
              <w:t>5 kız).</w:t>
            </w:r>
            <w:r w:rsidR="00387B6D" w:rsidRPr="00BE5C50">
              <w:rPr>
                <w:rFonts w:ascii="Times New Roman" w:hAnsi="Times New Roman"/>
                <w:sz w:val="24"/>
                <w:szCs w:val="24"/>
              </w:rPr>
              <w:t xml:space="preserve"> (kurumun %20’si)</w:t>
            </w:r>
          </w:p>
        </w:tc>
      </w:tr>
      <w:tr w:rsidR="002E6079" w:rsidRPr="00BE5C50">
        <w:trPr>
          <w:trHeight w:val="228"/>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 Paydaşları ve İş Birliği Alanları</w:t>
            </w:r>
          </w:p>
        </w:tc>
        <w:tc>
          <w:tcPr>
            <w:tcW w:w="7500" w:type="dxa"/>
            <w:vAlign w:val="center"/>
          </w:tcPr>
          <w:p w:rsidR="002E6079" w:rsidRDefault="00BE5C50">
            <w:pPr>
              <w:spacing w:before="120" w:after="240" w:line="360" w:lineRule="auto"/>
              <w:rPr>
                <w:rFonts w:ascii="Times New Roman" w:hAnsi="Times New Roman"/>
                <w:sz w:val="24"/>
                <w:szCs w:val="24"/>
              </w:rPr>
            </w:pPr>
            <w:r w:rsidRPr="00BE5C50">
              <w:rPr>
                <w:rFonts w:ascii="Times New Roman" w:hAnsi="Times New Roman"/>
                <w:sz w:val="24"/>
                <w:szCs w:val="24"/>
              </w:rPr>
              <w:t>-</w:t>
            </w:r>
            <w:r w:rsidR="00F9553E" w:rsidRPr="00BE5C50">
              <w:rPr>
                <w:rFonts w:ascii="Times New Roman" w:hAnsi="Times New Roman"/>
                <w:sz w:val="24"/>
                <w:szCs w:val="24"/>
              </w:rPr>
              <w:t>Paydaş kurum bulunmamakta fakat DENFOT,Merkezefendi belediyesi ve Denizli Büyükşehir Belediyesi ile  işbirliği yapılacaktır.</w:t>
            </w:r>
          </w:p>
          <w:p w:rsidR="006F16DD" w:rsidRDefault="006F16DD">
            <w:pPr>
              <w:spacing w:before="120" w:after="240" w:line="360" w:lineRule="auto"/>
              <w:rPr>
                <w:rFonts w:ascii="Times New Roman" w:hAnsi="Times New Roman"/>
                <w:sz w:val="24"/>
                <w:szCs w:val="24"/>
              </w:rPr>
            </w:pPr>
            <w:r>
              <w:rPr>
                <w:rFonts w:ascii="Times New Roman" w:hAnsi="Times New Roman"/>
                <w:sz w:val="24"/>
                <w:szCs w:val="24"/>
              </w:rPr>
              <w:t>-Denizli Kültür ve Turizm Müdürlüğü</w:t>
            </w:r>
          </w:p>
          <w:p w:rsidR="006F16DD" w:rsidRPr="00BE5C50" w:rsidRDefault="006F16DD">
            <w:pPr>
              <w:spacing w:before="120" w:after="240" w:line="360" w:lineRule="auto"/>
              <w:rPr>
                <w:rFonts w:ascii="Times New Roman" w:hAnsi="Times New Roman"/>
                <w:sz w:val="24"/>
                <w:szCs w:val="24"/>
              </w:rPr>
            </w:pPr>
            <w:r>
              <w:rPr>
                <w:rFonts w:ascii="Times New Roman" w:hAnsi="Times New Roman"/>
                <w:sz w:val="24"/>
                <w:szCs w:val="24"/>
              </w:rPr>
              <w:t>-Denizli Gençlik Merkezi</w:t>
            </w:r>
          </w:p>
          <w:p w:rsidR="00ED57DF" w:rsidRPr="00BE5C50" w:rsidRDefault="00BE5C50">
            <w:pPr>
              <w:spacing w:before="120" w:after="240" w:line="360" w:lineRule="auto"/>
              <w:rPr>
                <w:rFonts w:ascii="Times New Roman" w:hAnsi="Times New Roman"/>
                <w:sz w:val="24"/>
                <w:szCs w:val="24"/>
              </w:rPr>
            </w:pPr>
            <w:r w:rsidRPr="00BE5C50">
              <w:rPr>
                <w:rFonts w:ascii="Times New Roman" w:hAnsi="Times New Roman"/>
                <w:sz w:val="24"/>
                <w:szCs w:val="24"/>
              </w:rPr>
              <w:t>-</w:t>
            </w:r>
            <w:r w:rsidR="00ED57DF" w:rsidRPr="00BE5C50">
              <w:rPr>
                <w:rFonts w:ascii="Times New Roman" w:hAnsi="Times New Roman"/>
                <w:sz w:val="24"/>
                <w:szCs w:val="24"/>
              </w:rPr>
              <w:t>Denizli Fotoğraf Derneğinden uzman bir kişi okulumuza davet edilerek öğrencilerimizle buluşturulacaktır.</w:t>
            </w:r>
          </w:p>
          <w:p w:rsidR="008F62CD" w:rsidRPr="00BE5C50" w:rsidRDefault="00BE5C50">
            <w:pPr>
              <w:spacing w:before="120" w:after="240" w:line="360" w:lineRule="auto"/>
              <w:rPr>
                <w:rFonts w:ascii="Times New Roman" w:hAnsi="Times New Roman"/>
                <w:sz w:val="24"/>
                <w:szCs w:val="24"/>
              </w:rPr>
            </w:pPr>
            <w:r w:rsidRPr="00BE5C50">
              <w:rPr>
                <w:rFonts w:ascii="Times New Roman" w:hAnsi="Times New Roman"/>
                <w:sz w:val="24"/>
                <w:szCs w:val="24"/>
              </w:rPr>
              <w:t>-</w:t>
            </w:r>
            <w:r w:rsidR="00ED57DF" w:rsidRPr="00BE5C50">
              <w:rPr>
                <w:rFonts w:ascii="Times New Roman" w:hAnsi="Times New Roman"/>
                <w:sz w:val="24"/>
                <w:szCs w:val="24"/>
              </w:rPr>
              <w:t>Denizli Büyükşehir Belediyesi'nin ve Merkezefendi Belediyesi'nin fiziki ve sosyal imkanlarının kullanılması konusunda işbirliği yapılacaktır.</w:t>
            </w:r>
          </w:p>
        </w:tc>
      </w:tr>
      <w:tr w:rsidR="002E6079" w:rsidRPr="00BE5C50">
        <w:trPr>
          <w:trHeight w:val="879"/>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lastRenderedPageBreak/>
              <w:t>Atölye Eğitim Programı</w:t>
            </w:r>
          </w:p>
        </w:tc>
        <w:tc>
          <w:tcPr>
            <w:tcW w:w="7500" w:type="dxa"/>
            <w:vAlign w:val="center"/>
          </w:tcPr>
          <w:p w:rsidR="002E6079" w:rsidRPr="00BE5C50" w:rsidRDefault="00F37467">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F9553E" w:rsidRPr="00BE5C50">
              <w:rPr>
                <w:rFonts w:ascii="Times New Roman" w:hAnsi="Times New Roman"/>
                <w:bCs/>
                <w:sz w:val="24"/>
                <w:szCs w:val="24"/>
              </w:rPr>
              <w:t>Proje kapsamındaki öğretmen ve öğrencilere guruplar halinde, fotoğrafçılık konusunda eğitimler düzenlenecektir.</w:t>
            </w:r>
            <w:r w:rsidR="008F62CD" w:rsidRPr="00BE5C50">
              <w:rPr>
                <w:rFonts w:ascii="Times New Roman" w:hAnsi="Times New Roman"/>
                <w:bCs/>
                <w:sz w:val="24"/>
                <w:szCs w:val="24"/>
              </w:rPr>
              <w:t xml:space="preserve"> </w:t>
            </w:r>
          </w:p>
          <w:p w:rsidR="005C2BE5" w:rsidRPr="00BE5C50" w:rsidRDefault="00F37467" w:rsidP="005C2BE5">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 xml:space="preserve">Sada projesi  kapsamında </w:t>
            </w:r>
            <w:r w:rsidR="006F16DD">
              <w:rPr>
                <w:rFonts w:ascii="Times New Roman" w:hAnsi="Times New Roman"/>
                <w:sz w:val="24"/>
                <w:szCs w:val="24"/>
              </w:rPr>
              <w:t>1 Ağustos</w:t>
            </w:r>
            <w:r w:rsidR="00A35012" w:rsidRPr="00BE5C50">
              <w:rPr>
                <w:rFonts w:ascii="Times New Roman" w:hAnsi="Times New Roman"/>
                <w:sz w:val="24"/>
                <w:szCs w:val="24"/>
              </w:rPr>
              <w:t xml:space="preserve"> 2023 - 21 Haziran 2024 tarihleri arasında aşağıdaki yapmayı planladığımız çalışmalar aşağıdadır;</w:t>
            </w:r>
          </w:p>
          <w:p w:rsidR="00A35012" w:rsidRPr="00BE5C50" w:rsidRDefault="006F16DD" w:rsidP="00A35012">
            <w:pPr>
              <w:spacing w:before="120" w:after="240" w:line="360" w:lineRule="auto"/>
              <w:jc w:val="both"/>
              <w:rPr>
                <w:rFonts w:ascii="Times New Roman" w:hAnsi="Times New Roman"/>
                <w:bCs/>
                <w:sz w:val="24"/>
                <w:szCs w:val="24"/>
              </w:rPr>
            </w:pPr>
            <w:r>
              <w:rPr>
                <w:rFonts w:ascii="Times New Roman" w:hAnsi="Times New Roman"/>
                <w:bCs/>
                <w:sz w:val="24"/>
                <w:szCs w:val="24"/>
              </w:rPr>
              <w:t>AĞUSTOS</w:t>
            </w:r>
            <w:r w:rsidR="00A35012" w:rsidRPr="00BE5C50">
              <w:rPr>
                <w:rFonts w:ascii="Times New Roman" w:hAnsi="Times New Roman"/>
                <w:bCs/>
                <w:sz w:val="24"/>
                <w:szCs w:val="24"/>
              </w:rPr>
              <w:t xml:space="preserve"> 2023</w:t>
            </w:r>
          </w:p>
          <w:p w:rsidR="00A35012" w:rsidRDefault="00113952"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Projemizin yürütülmesinde görev alacacak ekibin belirlenmesi.</w:t>
            </w:r>
          </w:p>
          <w:p w:rsidR="006F16DD" w:rsidRPr="00BE5C50" w:rsidRDefault="006F16DD" w:rsidP="00A35012">
            <w:pPr>
              <w:spacing w:before="120" w:after="240" w:line="360" w:lineRule="auto"/>
              <w:jc w:val="both"/>
              <w:rPr>
                <w:rFonts w:ascii="Times New Roman" w:hAnsi="Times New Roman"/>
                <w:bCs/>
                <w:sz w:val="24"/>
                <w:szCs w:val="24"/>
              </w:rPr>
            </w:pPr>
            <w:r>
              <w:rPr>
                <w:rFonts w:ascii="Times New Roman" w:hAnsi="Times New Roman"/>
                <w:bCs/>
                <w:sz w:val="24"/>
                <w:szCs w:val="24"/>
              </w:rPr>
              <w:t>EYLÜL 2023</w:t>
            </w:r>
          </w:p>
          <w:p w:rsidR="005C2BE5" w:rsidRDefault="00113952"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Okulumuzda fotoğrafçılık atölyesinin kurulma çalışmalarının başlaması.</w:t>
            </w:r>
          </w:p>
          <w:p w:rsidR="006F16DD" w:rsidRDefault="006F16DD"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r w:rsidRPr="00BE5C50">
              <w:rPr>
                <w:rFonts w:ascii="Times New Roman" w:hAnsi="Times New Roman"/>
                <w:bCs/>
                <w:sz w:val="24"/>
                <w:szCs w:val="24"/>
              </w:rPr>
              <w:t>Atölyemizde kullanılacak malzemelerin araştırılması ve temini.</w:t>
            </w:r>
          </w:p>
          <w:p w:rsidR="006F16DD" w:rsidRPr="00BE5C50" w:rsidRDefault="006F16DD" w:rsidP="00A35012">
            <w:pPr>
              <w:spacing w:before="120" w:after="240" w:line="360" w:lineRule="auto"/>
              <w:jc w:val="both"/>
              <w:rPr>
                <w:rFonts w:ascii="Times New Roman" w:hAnsi="Times New Roman"/>
                <w:bCs/>
                <w:sz w:val="24"/>
                <w:szCs w:val="24"/>
              </w:rPr>
            </w:pPr>
            <w:r>
              <w:rPr>
                <w:rFonts w:ascii="Times New Roman" w:hAnsi="Times New Roman"/>
                <w:bCs/>
                <w:sz w:val="24"/>
                <w:szCs w:val="24"/>
              </w:rPr>
              <w:t>-Yılsonunda yapılacak serge için ihtiyaçların belirlenip ödemenin peşinen yapılması.</w:t>
            </w:r>
          </w:p>
          <w:p w:rsidR="00A35012" w:rsidRDefault="006F16DD" w:rsidP="00A35012">
            <w:pPr>
              <w:spacing w:before="120" w:after="240" w:line="360" w:lineRule="auto"/>
              <w:jc w:val="both"/>
              <w:rPr>
                <w:rFonts w:ascii="Times New Roman" w:hAnsi="Times New Roman"/>
                <w:bCs/>
                <w:sz w:val="24"/>
                <w:szCs w:val="24"/>
              </w:rPr>
            </w:pPr>
            <w:r>
              <w:rPr>
                <w:rFonts w:ascii="Times New Roman" w:hAnsi="Times New Roman"/>
                <w:bCs/>
                <w:sz w:val="24"/>
                <w:szCs w:val="24"/>
              </w:rPr>
              <w:t>EKİM</w:t>
            </w:r>
            <w:r w:rsidR="00A35012" w:rsidRPr="00BE5C50">
              <w:rPr>
                <w:rFonts w:ascii="Times New Roman" w:hAnsi="Times New Roman"/>
                <w:bCs/>
                <w:sz w:val="24"/>
                <w:szCs w:val="24"/>
              </w:rPr>
              <w:t xml:space="preserve"> 2023</w:t>
            </w:r>
          </w:p>
          <w:p w:rsidR="00A35012" w:rsidRPr="00BE5C50" w:rsidRDefault="00EA2FC0"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Projenin okulda öğrenci ve öğretmenlere tanıtılması.</w:t>
            </w:r>
          </w:p>
          <w:p w:rsidR="00A35012" w:rsidRPr="00BE5C50" w:rsidRDefault="00EA2FC0"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Projeye katılıp eğitim alacak olan öğrenci ve öğretmenlerin belirlenmesi.</w:t>
            </w:r>
          </w:p>
          <w:p w:rsidR="00A35012" w:rsidRPr="00BE5C50" w:rsidRDefault="00EA2FC0"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Yapılacak olan çalışmaların detaylarının belirlenmesi.</w:t>
            </w:r>
          </w:p>
          <w:p w:rsidR="00A35012" w:rsidRPr="00BE5C50"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Seçilen kişilere proje kapsamında yapılacak olan çalışmaların bilgisinin verilmesi.</w:t>
            </w:r>
          </w:p>
          <w:p w:rsidR="00A35012" w:rsidRPr="00BE5C50"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Yapılacak olan faaliyetlerde, seçilen kişilerin görev dağılımının yapılması.</w:t>
            </w:r>
          </w:p>
          <w:p w:rsidR="005C2BE5" w:rsidRPr="00BE5C50"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Alınacak olan eğitim planının yapılması.</w:t>
            </w: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KASIM-ARALIK</w:t>
            </w:r>
            <w:r w:rsidR="00A35012" w:rsidRPr="00BE5C50">
              <w:rPr>
                <w:rFonts w:ascii="Times New Roman" w:hAnsi="Times New Roman"/>
                <w:bCs/>
                <w:sz w:val="24"/>
                <w:szCs w:val="24"/>
              </w:rPr>
              <w:t xml:space="preserve"> 2023</w:t>
            </w:r>
          </w:p>
          <w:p w:rsidR="00A35012" w:rsidRPr="00BE5C50"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Seçilen kişilerden fotoğrafçılık eğitimi için gruplar oluşturmak.</w:t>
            </w:r>
          </w:p>
          <w:p w:rsidR="00A35012"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Uzman kişiler tarafından fotoğrafçılık eğitiminin verilmesi.</w:t>
            </w:r>
          </w:p>
          <w:p w:rsidR="006F16DD" w:rsidRPr="00BE5C50" w:rsidRDefault="006F16DD" w:rsidP="00A35012">
            <w:pPr>
              <w:spacing w:before="120" w:after="240" w:line="360" w:lineRule="auto"/>
              <w:jc w:val="both"/>
              <w:rPr>
                <w:rFonts w:ascii="Times New Roman" w:hAnsi="Times New Roman"/>
                <w:bCs/>
                <w:sz w:val="24"/>
                <w:szCs w:val="24"/>
              </w:rPr>
            </w:pP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lastRenderedPageBreak/>
              <w:t>OCAK-</w:t>
            </w:r>
            <w:r w:rsidR="00A35012" w:rsidRPr="00BE5C50">
              <w:rPr>
                <w:rFonts w:ascii="Times New Roman" w:hAnsi="Times New Roman"/>
                <w:bCs/>
                <w:sz w:val="24"/>
                <w:szCs w:val="24"/>
              </w:rPr>
              <w:t>2024</w:t>
            </w:r>
          </w:p>
          <w:p w:rsidR="00A35012" w:rsidRPr="00BE5C50"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Eğitim programımızın görünürlük aşamasında kullanılacak tablo, afiş, broşür, el broşürü tasarımlarının yapılması.</w:t>
            </w:r>
          </w:p>
          <w:p w:rsidR="00A35012" w:rsidRPr="00BE5C50" w:rsidRDefault="002A3136"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 xml:space="preserve">Kullanılacak tablo, afiş, broşür, el broşürünün teminin </w:t>
            </w:r>
            <w:r w:rsidR="004C664B">
              <w:rPr>
                <w:rFonts w:ascii="Times New Roman" w:hAnsi="Times New Roman"/>
                <w:bCs/>
                <w:sz w:val="24"/>
                <w:szCs w:val="24"/>
              </w:rPr>
              <w:t>yapılması.</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Verilen eğitimlerin değerlendirmesinin yapılması.</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Öğrenilen teorik bilgilerin uygulamalı olarak tekrar edilmesi.</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Farklı konularda ve tekniklerde fotoğraf çekimi yapılması.</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Fotoğraf yarışması duyurusunun yapılması.</w:t>
            </w: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ŞUBAT-</w:t>
            </w:r>
            <w:r w:rsidR="00A35012" w:rsidRPr="00BE5C50">
              <w:rPr>
                <w:rFonts w:ascii="Times New Roman" w:hAnsi="Times New Roman"/>
                <w:bCs/>
                <w:sz w:val="24"/>
                <w:szCs w:val="24"/>
              </w:rPr>
              <w:t xml:space="preserve"> 2024</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Kış temalı fotoğraf çekimlerinin yapılması.</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Çekilen fotoğrafların değerlendirilmesi yapılarak öğrencilere dönütlerde bulunulması.</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Fotoğraf konusunda uzman birinin okula davet edilerek öğrencilerle buluşmasının sağlanması.</w:t>
            </w: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MART-</w:t>
            </w:r>
            <w:r w:rsidR="00A35012" w:rsidRPr="00BE5C50">
              <w:rPr>
                <w:rFonts w:ascii="Times New Roman" w:hAnsi="Times New Roman"/>
                <w:bCs/>
                <w:sz w:val="24"/>
                <w:szCs w:val="24"/>
              </w:rPr>
              <w:t xml:space="preserve"> 2024</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İlkbahar konulu fotoğraf çekimlerinin yapılması.</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Farklı teknikler ile öğrencilerin çekmiş olduğu fotoğrafların değerlendirilmesi.</w:t>
            </w:r>
          </w:p>
          <w:p w:rsidR="00A35012" w:rsidRPr="00BE5C50" w:rsidRDefault="004C664B"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Çekilen fotoğrafların değerlendirilmesi ile öğrenilen bilgilerin pekişmesinin sağlanması.</w:t>
            </w: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NİSAN-</w:t>
            </w:r>
            <w:r w:rsidR="00A35012" w:rsidRPr="00BE5C50">
              <w:rPr>
                <w:rFonts w:ascii="Times New Roman" w:hAnsi="Times New Roman"/>
                <w:bCs/>
                <w:sz w:val="24"/>
                <w:szCs w:val="24"/>
              </w:rPr>
              <w:t xml:space="preserve"> 2024</w:t>
            </w:r>
          </w:p>
          <w:p w:rsidR="00ED57DF" w:rsidRPr="00BE5C50" w:rsidRDefault="00E40AFC"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ED57DF" w:rsidRPr="00BE5C50">
              <w:rPr>
                <w:rFonts w:ascii="Times New Roman" w:hAnsi="Times New Roman"/>
                <w:bCs/>
                <w:sz w:val="24"/>
                <w:szCs w:val="24"/>
              </w:rPr>
              <w:t>Fotoğraf çekimi için il içinde bir gezi düzenlenecek.</w:t>
            </w:r>
          </w:p>
          <w:p w:rsidR="00A35012" w:rsidRPr="00BE5C50" w:rsidRDefault="00E40AFC"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Fotoğraf yarışmalarının son başvuru tarihine kadar toplanması.</w:t>
            </w:r>
          </w:p>
          <w:p w:rsidR="00ED57DF" w:rsidRPr="00BE5C50" w:rsidRDefault="00E40AFC" w:rsidP="00A35012">
            <w:pPr>
              <w:spacing w:before="120" w:after="240" w:line="360" w:lineRule="auto"/>
              <w:jc w:val="both"/>
              <w:rPr>
                <w:rFonts w:ascii="Times New Roman" w:hAnsi="Times New Roman"/>
                <w:bCs/>
                <w:sz w:val="24"/>
                <w:szCs w:val="24"/>
              </w:rPr>
            </w:pPr>
            <w:r>
              <w:rPr>
                <w:rFonts w:ascii="Times New Roman" w:hAnsi="Times New Roman"/>
                <w:sz w:val="24"/>
                <w:szCs w:val="24"/>
              </w:rPr>
              <w:lastRenderedPageBreak/>
              <w:t>-</w:t>
            </w:r>
            <w:r w:rsidR="00ED57DF" w:rsidRPr="00BE5C50">
              <w:rPr>
                <w:rFonts w:ascii="Times New Roman" w:hAnsi="Times New Roman"/>
                <w:sz w:val="24"/>
                <w:szCs w:val="24"/>
              </w:rPr>
              <w:t>Sergi, yarışma, festival vb. etkinlikler takip edilerek ilgili yayın evleri,  stüdyo vb. kurumlar ziyaret edilecektir.</w:t>
            </w:r>
          </w:p>
          <w:p w:rsidR="00A35012" w:rsidRPr="00BE5C50" w:rsidRDefault="00E40AFC"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Fotoğraf yarışması için jüri oluşturulması.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Yarışma için gönderilen fotoğraflar arasından değerlendirme yaparak sonuçların ilan edilmesi.</w:t>
            </w: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MAYIS-</w:t>
            </w:r>
            <w:r w:rsidR="00A35012" w:rsidRPr="00BE5C50">
              <w:rPr>
                <w:rFonts w:ascii="Times New Roman" w:hAnsi="Times New Roman"/>
                <w:bCs/>
                <w:sz w:val="24"/>
                <w:szCs w:val="24"/>
              </w:rPr>
              <w:t>2024</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Eğitim programımızın görünürlük aşamasında kullanılacak tablo, afiş, broşür, el broşürü tasarımlarının yapılması.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Kullanılacak tablo, afiş, broşür, el broşürünün teminin yapılması.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Fotoğraf sergisi için hazırlıkların yapılması.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Sergide yer alacak olan fotoğrafların baskısının alınması.</w:t>
            </w:r>
          </w:p>
          <w:p w:rsidR="00A35012" w:rsidRPr="00BE5C50" w:rsidRDefault="007A4087" w:rsidP="00A35012">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HAZİRAN-</w:t>
            </w:r>
            <w:r w:rsidR="00A35012" w:rsidRPr="00BE5C50">
              <w:rPr>
                <w:rFonts w:ascii="Times New Roman" w:hAnsi="Times New Roman"/>
                <w:bCs/>
                <w:sz w:val="24"/>
                <w:szCs w:val="24"/>
              </w:rPr>
              <w:t xml:space="preserve"> 2024</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Fotoğraf sergisinin hazırlanması.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Yıl boyu hazırlanmış olan ürünlerin sergilenmesinin yapılması.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Serginin yanı sıra hazırlanmış olan broşür ve benzeri ürünlerin dağıtımın yapılması.</w:t>
            </w:r>
          </w:p>
          <w:p w:rsidR="00A35012" w:rsidRPr="00BE5C50" w:rsidRDefault="00A03124" w:rsidP="00A35012">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A35012" w:rsidRPr="00BE5C50">
              <w:rPr>
                <w:rFonts w:ascii="Times New Roman" w:hAnsi="Times New Roman"/>
                <w:bCs/>
                <w:sz w:val="24"/>
                <w:szCs w:val="24"/>
              </w:rPr>
              <w:t>Yıl boyu yapılan çalışmaların değerlendirmesinin yapılması.</w:t>
            </w:r>
          </w:p>
        </w:tc>
      </w:tr>
      <w:tr w:rsidR="002E6079" w:rsidRPr="00BE5C50">
        <w:trPr>
          <w:trHeight w:val="879"/>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lastRenderedPageBreak/>
              <w:t>Proje Faaliyetleri</w:t>
            </w:r>
          </w:p>
        </w:tc>
        <w:tc>
          <w:tcPr>
            <w:tcW w:w="7500" w:type="dxa"/>
            <w:vAlign w:val="center"/>
          </w:tcPr>
          <w:p w:rsidR="005C2BE5" w:rsidRPr="00BE5C50" w:rsidRDefault="00F9553E">
            <w:pPr>
              <w:spacing w:before="120" w:after="240" w:line="360" w:lineRule="auto"/>
              <w:rPr>
                <w:rFonts w:ascii="Times New Roman" w:hAnsi="Times New Roman"/>
                <w:bCs/>
                <w:sz w:val="24"/>
                <w:szCs w:val="24"/>
              </w:rPr>
            </w:pPr>
            <w:r w:rsidRPr="00BE5C50">
              <w:rPr>
                <w:rFonts w:ascii="Times New Roman" w:hAnsi="Times New Roman"/>
                <w:bCs/>
                <w:sz w:val="24"/>
                <w:szCs w:val="24"/>
              </w:rPr>
              <w:t>Açılacak olan kurslarda verilecek eğitimlere müteakip uygulama imkanı için fotoğraf ve video çekimi amaçlı geziler düzenlenecek, yarışmalar yapılacak ve proje çıktıları için sergi açılacaktır.</w:t>
            </w:r>
          </w:p>
        </w:tc>
      </w:tr>
      <w:tr w:rsidR="002E6079" w:rsidRPr="00BE5C50">
        <w:trPr>
          <w:trHeight w:val="720"/>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t>Projeden Beklenen Sonuçlar</w:t>
            </w:r>
          </w:p>
        </w:tc>
        <w:tc>
          <w:tcPr>
            <w:tcW w:w="7500" w:type="dxa"/>
            <w:vAlign w:val="center"/>
          </w:tcPr>
          <w:p w:rsidR="00AB623A" w:rsidRPr="00BE5C50" w:rsidRDefault="000E6D46">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F9553E" w:rsidRPr="00BE5C50">
              <w:rPr>
                <w:rFonts w:ascii="Times New Roman" w:hAnsi="Times New Roman"/>
                <w:bCs/>
                <w:sz w:val="24"/>
                <w:szCs w:val="24"/>
              </w:rPr>
              <w:t>Proje sayesinde 100 kişiye eğitim verilmiş olacak ve yıl sonunda "100 k</w:t>
            </w:r>
            <w:r w:rsidR="00AB623A" w:rsidRPr="00BE5C50">
              <w:rPr>
                <w:rFonts w:ascii="Times New Roman" w:hAnsi="Times New Roman"/>
                <w:bCs/>
                <w:sz w:val="24"/>
                <w:szCs w:val="24"/>
              </w:rPr>
              <w:t>adraj." İsimli sergi açılacak</w:t>
            </w:r>
            <w:r w:rsidR="00F9553E" w:rsidRPr="00BE5C50">
              <w:rPr>
                <w:rFonts w:ascii="Times New Roman" w:hAnsi="Times New Roman"/>
                <w:bCs/>
                <w:sz w:val="24"/>
                <w:szCs w:val="24"/>
              </w:rPr>
              <w:t xml:space="preserve">. </w:t>
            </w:r>
          </w:p>
          <w:p w:rsidR="002E6079" w:rsidRPr="00BE5C50" w:rsidRDefault="000E6D46">
            <w:pPr>
              <w:spacing w:before="120" w:after="240" w:line="360" w:lineRule="auto"/>
              <w:jc w:val="both"/>
              <w:rPr>
                <w:rFonts w:ascii="Times New Roman" w:hAnsi="Times New Roman"/>
                <w:bCs/>
                <w:sz w:val="24"/>
                <w:szCs w:val="24"/>
              </w:rPr>
            </w:pPr>
            <w:r>
              <w:rPr>
                <w:rFonts w:ascii="Times New Roman" w:hAnsi="Times New Roman"/>
                <w:bCs/>
                <w:sz w:val="24"/>
                <w:szCs w:val="24"/>
              </w:rPr>
              <w:t>-</w:t>
            </w:r>
            <w:r w:rsidR="00F9553E" w:rsidRPr="00BE5C50">
              <w:rPr>
                <w:rFonts w:ascii="Times New Roman" w:hAnsi="Times New Roman"/>
                <w:bCs/>
                <w:sz w:val="24"/>
                <w:szCs w:val="24"/>
              </w:rPr>
              <w:t>Sergide bulunan eserler katalo</w:t>
            </w:r>
            <w:r w:rsidR="00AB623A" w:rsidRPr="00BE5C50">
              <w:rPr>
                <w:rFonts w:ascii="Times New Roman" w:hAnsi="Times New Roman"/>
                <w:bCs/>
                <w:sz w:val="24"/>
                <w:szCs w:val="24"/>
              </w:rPr>
              <w:t>g olarak basılacak</w:t>
            </w:r>
            <w:r w:rsidR="00F9553E" w:rsidRPr="00BE5C50">
              <w:rPr>
                <w:rFonts w:ascii="Times New Roman" w:hAnsi="Times New Roman"/>
                <w:bCs/>
                <w:sz w:val="24"/>
                <w:szCs w:val="24"/>
              </w:rPr>
              <w:t>.</w:t>
            </w:r>
          </w:p>
          <w:p w:rsidR="00ED57DF" w:rsidRPr="00BE5C50" w:rsidRDefault="00ED57DF" w:rsidP="00ED57DF">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 xml:space="preserve">-Kurumumuzun öğrencilerimizin ve öğretmenlerimizin fotoğraf konusunda </w:t>
            </w:r>
            <w:r w:rsidRPr="00BE5C50">
              <w:rPr>
                <w:rFonts w:ascii="Times New Roman" w:hAnsi="Times New Roman"/>
                <w:bCs/>
                <w:sz w:val="24"/>
                <w:szCs w:val="24"/>
              </w:rPr>
              <w:lastRenderedPageBreak/>
              <w:t>eğitim alma oranı %2’den %20'ye çıkart</w:t>
            </w:r>
            <w:r w:rsidR="00AB623A" w:rsidRPr="00BE5C50">
              <w:rPr>
                <w:rFonts w:ascii="Times New Roman" w:hAnsi="Times New Roman"/>
                <w:bCs/>
                <w:sz w:val="24"/>
                <w:szCs w:val="24"/>
              </w:rPr>
              <w:t>ılacak</w:t>
            </w:r>
            <w:r w:rsidRPr="00BE5C50">
              <w:rPr>
                <w:rFonts w:ascii="Times New Roman" w:hAnsi="Times New Roman"/>
                <w:bCs/>
                <w:sz w:val="24"/>
                <w:szCs w:val="24"/>
              </w:rPr>
              <w:t>.</w:t>
            </w:r>
          </w:p>
          <w:p w:rsidR="00AB623A" w:rsidRPr="00BE5C50" w:rsidRDefault="00ED57DF" w:rsidP="00ED57DF">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-Öğrencilerimizin çok yönlü bütünsel gelişim</w:t>
            </w:r>
            <w:r w:rsidR="00AB623A" w:rsidRPr="00BE5C50">
              <w:rPr>
                <w:rFonts w:ascii="Times New Roman" w:hAnsi="Times New Roman"/>
                <w:bCs/>
                <w:sz w:val="24"/>
                <w:szCs w:val="24"/>
              </w:rPr>
              <w:t>leri sağlanacak.</w:t>
            </w:r>
          </w:p>
          <w:p w:rsidR="00ED57DF" w:rsidRPr="00BE5C50" w:rsidRDefault="00AB623A" w:rsidP="00ED57DF">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-Ö</w:t>
            </w:r>
            <w:r w:rsidR="00ED57DF" w:rsidRPr="00BE5C50">
              <w:rPr>
                <w:rFonts w:ascii="Times New Roman" w:hAnsi="Times New Roman"/>
                <w:bCs/>
                <w:sz w:val="24"/>
                <w:szCs w:val="24"/>
              </w:rPr>
              <w:t>ğrencilerin bir ürün çıkararak başarı</w:t>
            </w:r>
            <w:r w:rsidRPr="00BE5C50">
              <w:rPr>
                <w:rFonts w:ascii="Times New Roman" w:hAnsi="Times New Roman"/>
                <w:bCs/>
                <w:sz w:val="24"/>
                <w:szCs w:val="24"/>
              </w:rPr>
              <w:t xml:space="preserve"> duygusunu tadacak</w:t>
            </w:r>
            <w:r w:rsidR="00ED57DF" w:rsidRPr="00BE5C50">
              <w:rPr>
                <w:rFonts w:ascii="Times New Roman" w:hAnsi="Times New Roman"/>
                <w:bCs/>
                <w:sz w:val="24"/>
                <w:szCs w:val="24"/>
              </w:rPr>
              <w:t>.</w:t>
            </w:r>
          </w:p>
          <w:p w:rsidR="00AB623A" w:rsidRPr="00BE5C50" w:rsidRDefault="00ED57DF" w:rsidP="00ED57DF">
            <w:pPr>
              <w:spacing w:before="120" w:after="240" w:line="360" w:lineRule="auto"/>
              <w:jc w:val="both"/>
              <w:rPr>
                <w:rFonts w:ascii="Times New Roman" w:hAnsi="Times New Roman"/>
                <w:sz w:val="24"/>
                <w:szCs w:val="24"/>
              </w:rPr>
            </w:pPr>
            <w:r w:rsidRPr="00BE5C50">
              <w:rPr>
                <w:rFonts w:ascii="Times New Roman" w:hAnsi="Times New Roman"/>
                <w:bCs/>
                <w:sz w:val="24"/>
                <w:szCs w:val="24"/>
              </w:rPr>
              <w:t>-</w:t>
            </w:r>
            <w:r w:rsidR="00AB623A" w:rsidRPr="00BE5C50">
              <w:rPr>
                <w:rFonts w:ascii="Times New Roman" w:hAnsi="Times New Roman"/>
                <w:bCs/>
                <w:sz w:val="24"/>
                <w:szCs w:val="24"/>
              </w:rPr>
              <w:t>K</w:t>
            </w:r>
            <w:r w:rsidRPr="00BE5C50">
              <w:rPr>
                <w:rFonts w:ascii="Times New Roman" w:hAnsi="Times New Roman"/>
                <w:sz w:val="24"/>
                <w:szCs w:val="24"/>
              </w:rPr>
              <w:t>ültür ve sanata meraklı, duya</w:t>
            </w:r>
            <w:r w:rsidR="00AB623A" w:rsidRPr="00BE5C50">
              <w:rPr>
                <w:rFonts w:ascii="Times New Roman" w:hAnsi="Times New Roman"/>
                <w:sz w:val="24"/>
                <w:szCs w:val="24"/>
              </w:rPr>
              <w:t>rlı, nitelikli bireyler yetiştirilecek.</w:t>
            </w:r>
          </w:p>
          <w:p w:rsidR="00ED57DF" w:rsidRPr="00BE5C50" w:rsidRDefault="00AB623A" w:rsidP="00ED57DF">
            <w:pPr>
              <w:spacing w:before="120" w:after="240" w:line="360" w:lineRule="auto"/>
              <w:jc w:val="both"/>
              <w:rPr>
                <w:rFonts w:ascii="Times New Roman" w:hAnsi="Times New Roman"/>
                <w:sz w:val="24"/>
                <w:szCs w:val="24"/>
              </w:rPr>
            </w:pPr>
            <w:r w:rsidRPr="00BE5C50">
              <w:rPr>
                <w:rFonts w:ascii="Times New Roman" w:hAnsi="Times New Roman"/>
                <w:sz w:val="24"/>
                <w:szCs w:val="24"/>
              </w:rPr>
              <w:t>-Ö</w:t>
            </w:r>
            <w:r w:rsidR="00ED57DF" w:rsidRPr="00BE5C50">
              <w:rPr>
                <w:rFonts w:ascii="Times New Roman" w:hAnsi="Times New Roman"/>
                <w:sz w:val="24"/>
                <w:szCs w:val="24"/>
              </w:rPr>
              <w:t>ğrencilerimizin eser ve ürün ortaya koymalarına katkı sağla</w:t>
            </w:r>
            <w:r w:rsidRPr="00BE5C50">
              <w:rPr>
                <w:rFonts w:ascii="Times New Roman" w:hAnsi="Times New Roman"/>
                <w:sz w:val="24"/>
                <w:szCs w:val="24"/>
              </w:rPr>
              <w:t>nacak</w:t>
            </w:r>
            <w:r w:rsidR="00ED57DF" w:rsidRPr="00BE5C50">
              <w:rPr>
                <w:rFonts w:ascii="Times New Roman" w:hAnsi="Times New Roman"/>
                <w:sz w:val="24"/>
                <w:szCs w:val="24"/>
              </w:rPr>
              <w:t>.</w:t>
            </w:r>
          </w:p>
          <w:p w:rsidR="00AB623A" w:rsidRPr="00BE5C50" w:rsidRDefault="00ED57DF" w:rsidP="00ED57DF">
            <w:pPr>
              <w:spacing w:before="120" w:after="240" w:line="360" w:lineRule="auto"/>
              <w:jc w:val="both"/>
              <w:rPr>
                <w:rFonts w:ascii="Times New Roman" w:hAnsi="Times New Roman"/>
                <w:sz w:val="24"/>
                <w:szCs w:val="24"/>
              </w:rPr>
            </w:pPr>
            <w:r w:rsidRPr="00BE5C50">
              <w:rPr>
                <w:rFonts w:ascii="Times New Roman" w:hAnsi="Times New Roman"/>
                <w:sz w:val="24"/>
                <w:szCs w:val="24"/>
              </w:rPr>
              <w:t>-</w:t>
            </w:r>
            <w:r w:rsidR="00AB623A" w:rsidRPr="00BE5C50">
              <w:rPr>
                <w:rFonts w:ascii="Times New Roman" w:hAnsi="Times New Roman"/>
                <w:sz w:val="24"/>
                <w:szCs w:val="24"/>
              </w:rPr>
              <w:t>Ö</w:t>
            </w:r>
            <w:r w:rsidRPr="00BE5C50">
              <w:rPr>
                <w:rFonts w:ascii="Times New Roman" w:hAnsi="Times New Roman"/>
                <w:sz w:val="24"/>
                <w:szCs w:val="24"/>
              </w:rPr>
              <w:t>ğrencileri kültürel-sanatsal faaliyetlere yönlen</w:t>
            </w:r>
            <w:r w:rsidR="00AB623A" w:rsidRPr="00BE5C50">
              <w:rPr>
                <w:rFonts w:ascii="Times New Roman" w:hAnsi="Times New Roman"/>
                <w:sz w:val="24"/>
                <w:szCs w:val="24"/>
              </w:rPr>
              <w:t>ecek, bilgi ve becerileri</w:t>
            </w:r>
            <w:r w:rsidRPr="00BE5C50">
              <w:rPr>
                <w:rFonts w:ascii="Times New Roman" w:hAnsi="Times New Roman"/>
                <w:sz w:val="24"/>
                <w:szCs w:val="24"/>
              </w:rPr>
              <w:t xml:space="preserve"> art</w:t>
            </w:r>
            <w:r w:rsidR="00AB623A" w:rsidRPr="00BE5C50">
              <w:rPr>
                <w:rFonts w:ascii="Times New Roman" w:hAnsi="Times New Roman"/>
                <w:sz w:val="24"/>
                <w:szCs w:val="24"/>
              </w:rPr>
              <w:t>acak</w:t>
            </w:r>
            <w:r w:rsidRPr="00BE5C50">
              <w:rPr>
                <w:rFonts w:ascii="Times New Roman" w:hAnsi="Times New Roman"/>
                <w:sz w:val="24"/>
                <w:szCs w:val="24"/>
              </w:rPr>
              <w:t>, sanatsal çalışmalar, eserler ve ürünler ortaya koyabil</w:t>
            </w:r>
            <w:r w:rsidR="00AB623A" w:rsidRPr="00BE5C50">
              <w:rPr>
                <w:rFonts w:ascii="Times New Roman" w:hAnsi="Times New Roman"/>
                <w:sz w:val="24"/>
                <w:szCs w:val="24"/>
              </w:rPr>
              <w:t>ecek,</w:t>
            </w:r>
            <w:r w:rsidRPr="00BE5C50">
              <w:rPr>
                <w:rFonts w:ascii="Times New Roman" w:hAnsi="Times New Roman"/>
                <w:sz w:val="24"/>
                <w:szCs w:val="24"/>
              </w:rPr>
              <w:t xml:space="preserve"> </w:t>
            </w:r>
          </w:p>
          <w:p w:rsidR="00AB623A" w:rsidRPr="00BE5C50" w:rsidRDefault="00AB623A" w:rsidP="00ED57DF">
            <w:pPr>
              <w:spacing w:before="120" w:after="240" w:line="360" w:lineRule="auto"/>
              <w:jc w:val="both"/>
              <w:rPr>
                <w:rFonts w:ascii="Times New Roman" w:hAnsi="Times New Roman"/>
                <w:sz w:val="24"/>
                <w:szCs w:val="24"/>
              </w:rPr>
            </w:pPr>
            <w:r w:rsidRPr="00BE5C50">
              <w:rPr>
                <w:rFonts w:ascii="Times New Roman" w:hAnsi="Times New Roman"/>
                <w:sz w:val="24"/>
                <w:szCs w:val="24"/>
              </w:rPr>
              <w:t>-S</w:t>
            </w:r>
            <w:r w:rsidR="00ED57DF" w:rsidRPr="00BE5C50">
              <w:rPr>
                <w:rFonts w:ascii="Times New Roman" w:hAnsi="Times New Roman"/>
                <w:sz w:val="24"/>
                <w:szCs w:val="24"/>
              </w:rPr>
              <w:t>anat ve kültür atölyeleri kurul</w:t>
            </w:r>
            <w:r w:rsidRPr="00BE5C50">
              <w:rPr>
                <w:rFonts w:ascii="Times New Roman" w:hAnsi="Times New Roman"/>
                <w:sz w:val="24"/>
                <w:szCs w:val="24"/>
              </w:rPr>
              <w:t>acak</w:t>
            </w:r>
          </w:p>
          <w:p w:rsidR="00ED57DF" w:rsidRPr="00BE5C50" w:rsidRDefault="00AB623A" w:rsidP="00ED57DF">
            <w:pPr>
              <w:spacing w:before="120" w:after="240" w:line="360" w:lineRule="auto"/>
              <w:jc w:val="both"/>
              <w:rPr>
                <w:rFonts w:ascii="Times New Roman" w:hAnsi="Times New Roman"/>
                <w:sz w:val="24"/>
                <w:szCs w:val="24"/>
              </w:rPr>
            </w:pPr>
            <w:r w:rsidRPr="00BE5C50">
              <w:rPr>
                <w:rFonts w:ascii="Times New Roman" w:hAnsi="Times New Roman"/>
                <w:sz w:val="24"/>
                <w:szCs w:val="24"/>
              </w:rPr>
              <w:t>-Ö</w:t>
            </w:r>
            <w:r w:rsidR="00ED57DF" w:rsidRPr="00BE5C50">
              <w:rPr>
                <w:rFonts w:ascii="Times New Roman" w:hAnsi="Times New Roman"/>
                <w:sz w:val="24"/>
                <w:szCs w:val="24"/>
              </w:rPr>
              <w:t>ğrencilerin kültür ve sanat faaliyetleri için uygun ortamlar hazırla</w:t>
            </w:r>
            <w:r w:rsidRPr="00BE5C50">
              <w:rPr>
                <w:rFonts w:ascii="Times New Roman" w:hAnsi="Times New Roman"/>
                <w:sz w:val="24"/>
                <w:szCs w:val="24"/>
              </w:rPr>
              <w:t>nacak</w:t>
            </w:r>
            <w:r w:rsidR="00ED57DF" w:rsidRPr="00BE5C50">
              <w:rPr>
                <w:rFonts w:ascii="Times New Roman" w:hAnsi="Times New Roman"/>
                <w:sz w:val="24"/>
                <w:szCs w:val="24"/>
              </w:rPr>
              <w:t>.</w:t>
            </w:r>
          </w:p>
          <w:p w:rsidR="00ED57DF" w:rsidRPr="00BE5C50" w:rsidRDefault="00ED57DF" w:rsidP="00ED57DF">
            <w:pPr>
              <w:spacing w:before="120" w:after="240" w:line="360" w:lineRule="auto"/>
              <w:jc w:val="both"/>
              <w:rPr>
                <w:rFonts w:ascii="Times New Roman" w:hAnsi="Times New Roman"/>
                <w:bCs/>
                <w:sz w:val="24"/>
                <w:szCs w:val="24"/>
              </w:rPr>
            </w:pPr>
            <w:r w:rsidRPr="00BE5C50">
              <w:rPr>
                <w:rFonts w:ascii="Times New Roman" w:hAnsi="Times New Roman"/>
                <w:sz w:val="24"/>
                <w:szCs w:val="24"/>
              </w:rPr>
              <w:t>-</w:t>
            </w:r>
            <w:r w:rsidRPr="00BE5C50">
              <w:rPr>
                <w:rFonts w:ascii="Times New Roman" w:hAnsi="Times New Roman"/>
                <w:bCs/>
                <w:color w:val="FF0000"/>
                <w:sz w:val="24"/>
                <w:szCs w:val="24"/>
              </w:rPr>
              <w:t xml:space="preserve"> </w:t>
            </w:r>
            <w:r w:rsidR="00AB623A" w:rsidRPr="00BE5C50">
              <w:rPr>
                <w:rFonts w:ascii="Times New Roman" w:hAnsi="Times New Roman"/>
                <w:bCs/>
                <w:sz w:val="24"/>
                <w:szCs w:val="24"/>
              </w:rPr>
              <w:t>Öğrencilerin</w:t>
            </w:r>
            <w:r w:rsidRPr="00BE5C50">
              <w:rPr>
                <w:rFonts w:ascii="Times New Roman" w:hAnsi="Times New Roman"/>
                <w:bCs/>
                <w:sz w:val="24"/>
                <w:szCs w:val="24"/>
              </w:rPr>
              <w:t xml:space="preserve"> bakış açısını değiştirdiği gibi zihninin açılmasına, özgüvenli olmasına ve yaşam aktivitelerini arttırmasına yardımcı </w:t>
            </w:r>
            <w:r w:rsidR="00AB623A" w:rsidRPr="00BE5C50">
              <w:rPr>
                <w:rFonts w:ascii="Times New Roman" w:hAnsi="Times New Roman"/>
                <w:bCs/>
                <w:sz w:val="24"/>
                <w:szCs w:val="24"/>
              </w:rPr>
              <w:t>olunarak</w:t>
            </w:r>
            <w:r w:rsidRPr="00BE5C50">
              <w:rPr>
                <w:rFonts w:ascii="Times New Roman" w:hAnsi="Times New Roman"/>
                <w:bCs/>
                <w:sz w:val="24"/>
                <w:szCs w:val="24"/>
              </w:rPr>
              <w:t xml:space="preserve"> stresi azalt</w:t>
            </w:r>
            <w:r w:rsidR="00AB623A" w:rsidRPr="00BE5C50">
              <w:rPr>
                <w:rFonts w:ascii="Times New Roman" w:hAnsi="Times New Roman"/>
                <w:bCs/>
                <w:sz w:val="24"/>
                <w:szCs w:val="24"/>
              </w:rPr>
              <w:t>ıp</w:t>
            </w:r>
            <w:r w:rsidRPr="00BE5C50">
              <w:rPr>
                <w:rFonts w:ascii="Times New Roman" w:hAnsi="Times New Roman"/>
                <w:bCs/>
                <w:sz w:val="24"/>
                <w:szCs w:val="24"/>
              </w:rPr>
              <w:t xml:space="preserve"> zihnin daha iyi çalışması sağ</w:t>
            </w:r>
            <w:r w:rsidR="00AB623A" w:rsidRPr="00BE5C50">
              <w:rPr>
                <w:rFonts w:ascii="Times New Roman" w:hAnsi="Times New Roman"/>
                <w:bCs/>
                <w:sz w:val="24"/>
                <w:szCs w:val="24"/>
              </w:rPr>
              <w:t>lanacak.</w:t>
            </w:r>
          </w:p>
          <w:p w:rsidR="00ED57DF" w:rsidRPr="00BE5C50" w:rsidRDefault="00ED57DF" w:rsidP="00ED57DF">
            <w:pPr>
              <w:spacing w:before="120" w:after="240" w:line="360" w:lineRule="auto"/>
              <w:jc w:val="both"/>
              <w:rPr>
                <w:rFonts w:ascii="Times New Roman" w:hAnsi="Times New Roman"/>
                <w:bCs/>
                <w:sz w:val="24"/>
                <w:szCs w:val="24"/>
              </w:rPr>
            </w:pPr>
            <w:r w:rsidRPr="00BE5C50">
              <w:rPr>
                <w:rFonts w:ascii="Times New Roman" w:hAnsi="Times New Roman"/>
                <w:bCs/>
                <w:sz w:val="24"/>
                <w:szCs w:val="24"/>
              </w:rPr>
              <w:t>-</w:t>
            </w:r>
            <w:r w:rsidR="00AB623A" w:rsidRPr="00BE5C50">
              <w:rPr>
                <w:rFonts w:ascii="Times New Roman" w:hAnsi="Times New Roman"/>
                <w:bCs/>
                <w:sz w:val="24"/>
                <w:szCs w:val="24"/>
              </w:rPr>
              <w:t>Ö</w:t>
            </w:r>
            <w:r w:rsidRPr="00BE5C50">
              <w:rPr>
                <w:rFonts w:ascii="Times New Roman" w:hAnsi="Times New Roman"/>
                <w:bCs/>
                <w:sz w:val="24"/>
                <w:szCs w:val="24"/>
              </w:rPr>
              <w:t>ğrenciler</w:t>
            </w:r>
            <w:r w:rsidR="00AB623A" w:rsidRPr="00BE5C50">
              <w:rPr>
                <w:rFonts w:ascii="Times New Roman" w:hAnsi="Times New Roman"/>
                <w:bCs/>
                <w:sz w:val="24"/>
                <w:szCs w:val="24"/>
              </w:rPr>
              <w:t>,</w:t>
            </w:r>
            <w:r w:rsidRPr="00BE5C50">
              <w:rPr>
                <w:rFonts w:ascii="Times New Roman" w:hAnsi="Times New Roman"/>
                <w:bCs/>
                <w:sz w:val="24"/>
                <w:szCs w:val="24"/>
              </w:rPr>
              <w:t xml:space="preserve"> çevrelerine daha dikkatli bakarak analiz ed</w:t>
            </w:r>
            <w:r w:rsidR="00AB623A" w:rsidRPr="00BE5C50">
              <w:rPr>
                <w:rFonts w:ascii="Times New Roman" w:hAnsi="Times New Roman"/>
                <w:bCs/>
                <w:sz w:val="24"/>
                <w:szCs w:val="24"/>
              </w:rPr>
              <w:t>ebilme ve yorumlama kabiliyetine erişecek</w:t>
            </w:r>
            <w:r w:rsidRPr="00BE5C50">
              <w:rPr>
                <w:rFonts w:ascii="Times New Roman" w:hAnsi="Times New Roman"/>
                <w:bCs/>
                <w:sz w:val="24"/>
                <w:szCs w:val="24"/>
              </w:rPr>
              <w:t>.</w:t>
            </w:r>
          </w:p>
          <w:p w:rsidR="00722587" w:rsidRPr="00BE5C50" w:rsidRDefault="00722587">
            <w:pPr>
              <w:spacing w:before="120" w:after="240" w:line="360" w:lineRule="auto"/>
              <w:jc w:val="both"/>
              <w:rPr>
                <w:rFonts w:ascii="Times New Roman" w:hAnsi="Times New Roman"/>
                <w:bCs/>
                <w:sz w:val="24"/>
                <w:szCs w:val="24"/>
              </w:rPr>
            </w:pPr>
          </w:p>
        </w:tc>
      </w:tr>
      <w:tr w:rsidR="002E6079" w:rsidRPr="00BE5C50">
        <w:trPr>
          <w:trHeight w:val="720"/>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lastRenderedPageBreak/>
              <w:t>Görünürlük Çalışmaları</w:t>
            </w:r>
          </w:p>
        </w:tc>
        <w:tc>
          <w:tcPr>
            <w:tcW w:w="7500" w:type="dxa"/>
            <w:vAlign w:val="center"/>
          </w:tcPr>
          <w:p w:rsidR="002E6079" w:rsidRPr="00BE5C50" w:rsidRDefault="000E6D46">
            <w:pPr>
              <w:spacing w:before="120" w:after="240" w:line="360" w:lineRule="auto"/>
              <w:rPr>
                <w:rFonts w:ascii="Times New Roman" w:hAnsi="Times New Roman"/>
                <w:bCs/>
                <w:sz w:val="24"/>
                <w:szCs w:val="24"/>
              </w:rPr>
            </w:pPr>
            <w:r>
              <w:rPr>
                <w:rFonts w:ascii="Times New Roman" w:hAnsi="Times New Roman"/>
                <w:bCs/>
                <w:sz w:val="24"/>
                <w:szCs w:val="24"/>
              </w:rPr>
              <w:t>-</w:t>
            </w:r>
            <w:r w:rsidR="00F9553E" w:rsidRPr="00BE5C50">
              <w:rPr>
                <w:rFonts w:ascii="Times New Roman" w:hAnsi="Times New Roman"/>
                <w:bCs/>
                <w:sz w:val="24"/>
                <w:szCs w:val="24"/>
              </w:rPr>
              <w:t>Yapılan çalışmaların, sergi, katalog ve sosyal medya aracılığı ile geniş kitlelere ulaşması sağlanacaktır.</w:t>
            </w:r>
          </w:p>
          <w:p w:rsidR="006120EB" w:rsidRPr="00BE5C50" w:rsidRDefault="000E6D46" w:rsidP="00722587">
            <w:pPr>
              <w:spacing w:before="120" w:after="240" w:line="360" w:lineRule="auto"/>
              <w:rPr>
                <w:rFonts w:ascii="Times New Roman" w:hAnsi="Times New Roman"/>
                <w:bCs/>
                <w:sz w:val="24"/>
                <w:szCs w:val="24"/>
              </w:rPr>
            </w:pPr>
            <w:r>
              <w:rPr>
                <w:rFonts w:ascii="Times New Roman" w:hAnsi="Times New Roman"/>
                <w:bCs/>
                <w:sz w:val="24"/>
                <w:szCs w:val="24"/>
              </w:rPr>
              <w:t>-</w:t>
            </w:r>
            <w:r w:rsidR="00722587" w:rsidRPr="00BE5C50">
              <w:rPr>
                <w:rFonts w:ascii="Times New Roman" w:hAnsi="Times New Roman"/>
                <w:bCs/>
                <w:sz w:val="24"/>
                <w:szCs w:val="24"/>
              </w:rPr>
              <w:t xml:space="preserve">Projemizi yapacağımız serge ile Denizli geneline ve nihai olarak ulusal medyada duyurularak projenin yaygınlaştırmasının sağlanması. </w:t>
            </w:r>
          </w:p>
          <w:p w:rsidR="006120EB" w:rsidRPr="00BE5C50" w:rsidRDefault="000E6D46" w:rsidP="00722587">
            <w:pPr>
              <w:spacing w:before="120" w:after="240" w:line="360" w:lineRule="auto"/>
              <w:rPr>
                <w:rFonts w:ascii="Times New Roman" w:hAnsi="Times New Roman"/>
                <w:bCs/>
                <w:sz w:val="24"/>
                <w:szCs w:val="24"/>
              </w:rPr>
            </w:pPr>
            <w:r>
              <w:rPr>
                <w:rFonts w:ascii="Times New Roman" w:hAnsi="Times New Roman"/>
                <w:bCs/>
                <w:sz w:val="24"/>
                <w:szCs w:val="24"/>
              </w:rPr>
              <w:t>-</w:t>
            </w:r>
            <w:r w:rsidR="00722587" w:rsidRPr="00BE5C50">
              <w:rPr>
                <w:rFonts w:ascii="Times New Roman" w:hAnsi="Times New Roman"/>
                <w:bCs/>
                <w:sz w:val="24"/>
                <w:szCs w:val="24"/>
              </w:rPr>
              <w:t xml:space="preserve">Proje başlangıcından bitimine kadar gerçekleştirilen tüm çalışmalar bir kısa film haline getirilerek nereden nereye geldiğimiz somut bir şekilde ifade edilecektir. </w:t>
            </w:r>
          </w:p>
          <w:p w:rsidR="00722587" w:rsidRPr="00BE5C50" w:rsidRDefault="000E6D46" w:rsidP="00722587">
            <w:pPr>
              <w:spacing w:before="120" w:after="240" w:line="360" w:lineRule="auto"/>
              <w:rPr>
                <w:rFonts w:ascii="Times New Roman" w:hAnsi="Times New Roman"/>
                <w:bCs/>
                <w:sz w:val="24"/>
                <w:szCs w:val="24"/>
              </w:rPr>
            </w:pPr>
            <w:r>
              <w:rPr>
                <w:rFonts w:ascii="Times New Roman" w:hAnsi="Times New Roman"/>
                <w:bCs/>
                <w:sz w:val="24"/>
                <w:szCs w:val="24"/>
              </w:rPr>
              <w:t>-</w:t>
            </w:r>
            <w:r w:rsidR="00722587" w:rsidRPr="00BE5C50">
              <w:rPr>
                <w:rFonts w:ascii="Times New Roman" w:hAnsi="Times New Roman"/>
                <w:bCs/>
                <w:sz w:val="24"/>
                <w:szCs w:val="24"/>
              </w:rPr>
              <w:t xml:space="preserve">Gerçekleştirdiğimiz bu projenin iletişim, tanınırlık ve yaygınlaştırılmasının sosyal medyanın da yadsınamaz gücünden yararlanılarak sağlanması.(Okul, İlçe MEM, İl MEM, Genel Müdürlük ve </w:t>
            </w:r>
            <w:r w:rsidR="00722587" w:rsidRPr="00BE5C50">
              <w:rPr>
                <w:rFonts w:ascii="Times New Roman" w:hAnsi="Times New Roman"/>
                <w:bCs/>
                <w:sz w:val="24"/>
                <w:szCs w:val="24"/>
              </w:rPr>
              <w:lastRenderedPageBreak/>
              <w:t>Bakanlık sosyal medya hesaplarıyla)</w:t>
            </w:r>
          </w:p>
          <w:p w:rsidR="00722587" w:rsidRPr="00BE5C50" w:rsidRDefault="00A80AF8" w:rsidP="00722587">
            <w:pPr>
              <w:spacing w:before="120" w:after="240" w:line="360" w:lineRule="auto"/>
              <w:rPr>
                <w:rFonts w:ascii="Times New Roman" w:hAnsi="Times New Roman"/>
                <w:bCs/>
                <w:sz w:val="24"/>
                <w:szCs w:val="24"/>
              </w:rPr>
            </w:pPr>
            <w:r>
              <w:rPr>
                <w:rFonts w:ascii="Times New Roman" w:hAnsi="Times New Roman"/>
                <w:bCs/>
                <w:sz w:val="24"/>
                <w:szCs w:val="24"/>
              </w:rPr>
              <w:t>-</w:t>
            </w:r>
            <w:r w:rsidR="00722587" w:rsidRPr="00BE5C50">
              <w:rPr>
                <w:rFonts w:ascii="Times New Roman" w:hAnsi="Times New Roman"/>
                <w:bCs/>
                <w:sz w:val="24"/>
                <w:szCs w:val="24"/>
              </w:rPr>
              <w:t>Yerel televizyon ve basın sitelerinde</w:t>
            </w:r>
            <w:r w:rsidR="006F34D3" w:rsidRPr="00BE5C50">
              <w:rPr>
                <w:rFonts w:ascii="Times New Roman" w:hAnsi="Times New Roman"/>
                <w:bCs/>
                <w:sz w:val="24"/>
                <w:szCs w:val="24"/>
              </w:rPr>
              <w:t>,</w:t>
            </w:r>
            <w:r w:rsidR="00722587" w:rsidRPr="00BE5C50">
              <w:rPr>
                <w:rFonts w:ascii="Times New Roman" w:hAnsi="Times New Roman"/>
                <w:bCs/>
                <w:sz w:val="24"/>
                <w:szCs w:val="24"/>
              </w:rPr>
              <w:t xml:space="preserve"> okulumuz web sayfasında proje çalışmalarına yer verdirmek.</w:t>
            </w:r>
          </w:p>
        </w:tc>
      </w:tr>
      <w:tr w:rsidR="002E6079" w:rsidRPr="00BE5C50">
        <w:trPr>
          <w:trHeight w:val="1614"/>
          <w:jc w:val="center"/>
        </w:trPr>
        <w:tc>
          <w:tcPr>
            <w:tcW w:w="3033" w:type="dxa"/>
            <w:shd w:val="clear" w:color="auto" w:fill="FBE4D5"/>
            <w:vAlign w:val="center"/>
          </w:tcPr>
          <w:p w:rsidR="002E6079" w:rsidRPr="00BE5C50" w:rsidRDefault="00F9553E">
            <w:pPr>
              <w:spacing w:before="120" w:after="240" w:line="360" w:lineRule="auto"/>
              <w:rPr>
                <w:rFonts w:ascii="Times New Roman" w:hAnsi="Times New Roman"/>
                <w:b/>
                <w:sz w:val="24"/>
                <w:szCs w:val="24"/>
              </w:rPr>
            </w:pPr>
            <w:r w:rsidRPr="00BE5C50">
              <w:rPr>
                <w:rFonts w:ascii="Times New Roman" w:hAnsi="Times New Roman"/>
                <w:b/>
                <w:sz w:val="24"/>
                <w:szCs w:val="24"/>
              </w:rPr>
              <w:lastRenderedPageBreak/>
              <w:t>Projenin Toplam Bütçesi</w:t>
            </w:r>
          </w:p>
        </w:tc>
        <w:tc>
          <w:tcPr>
            <w:tcW w:w="7500" w:type="dxa"/>
            <w:vAlign w:val="center"/>
          </w:tcPr>
          <w:p w:rsidR="002E6079" w:rsidRPr="00BE5C50" w:rsidRDefault="00F9553E">
            <w:pPr>
              <w:spacing w:before="120" w:after="240" w:line="360" w:lineRule="auto"/>
              <w:rPr>
                <w:rFonts w:ascii="Times New Roman" w:hAnsi="Times New Roman"/>
                <w:bCs/>
                <w:sz w:val="24"/>
                <w:szCs w:val="24"/>
              </w:rPr>
            </w:pPr>
            <w:r w:rsidRPr="00BE5C50">
              <w:rPr>
                <w:rFonts w:ascii="Times New Roman" w:hAnsi="Times New Roman"/>
                <w:bCs/>
                <w:sz w:val="24"/>
                <w:szCs w:val="24"/>
              </w:rPr>
              <w:t>Proje bütçesi.                : 5</w:t>
            </w:r>
            <w:r w:rsidR="006F34D3" w:rsidRPr="00BE5C50">
              <w:rPr>
                <w:rFonts w:ascii="Times New Roman" w:hAnsi="Times New Roman"/>
                <w:bCs/>
                <w:sz w:val="24"/>
                <w:szCs w:val="24"/>
              </w:rPr>
              <w:t>9</w:t>
            </w:r>
            <w:r w:rsidRPr="00BE5C50">
              <w:rPr>
                <w:rFonts w:ascii="Times New Roman" w:hAnsi="Times New Roman"/>
                <w:bCs/>
                <w:sz w:val="24"/>
                <w:szCs w:val="24"/>
              </w:rPr>
              <w:t>.000 TL</w:t>
            </w:r>
          </w:p>
          <w:p w:rsidR="002E6079" w:rsidRPr="00BE5C50" w:rsidRDefault="00F9553E">
            <w:pPr>
              <w:spacing w:before="120" w:after="240" w:line="360" w:lineRule="auto"/>
              <w:rPr>
                <w:rFonts w:ascii="Times New Roman" w:hAnsi="Times New Roman"/>
                <w:bCs/>
                <w:sz w:val="24"/>
                <w:szCs w:val="24"/>
              </w:rPr>
            </w:pPr>
            <w:r w:rsidRPr="00BE5C50">
              <w:rPr>
                <w:rFonts w:ascii="Times New Roman" w:hAnsi="Times New Roman"/>
                <w:bCs/>
                <w:sz w:val="24"/>
                <w:szCs w:val="24"/>
              </w:rPr>
              <w:t>Talep edilen miktar.      :50.000 TL</w:t>
            </w:r>
          </w:p>
          <w:p w:rsidR="002E6079" w:rsidRPr="00BE5C50" w:rsidRDefault="00F9553E" w:rsidP="006F34D3">
            <w:pPr>
              <w:spacing w:before="120" w:after="240" w:line="360" w:lineRule="auto"/>
              <w:rPr>
                <w:rFonts w:ascii="Times New Roman" w:hAnsi="Times New Roman"/>
                <w:bCs/>
                <w:sz w:val="24"/>
                <w:szCs w:val="24"/>
              </w:rPr>
            </w:pPr>
            <w:r w:rsidRPr="00BE5C50">
              <w:rPr>
                <w:rFonts w:ascii="Times New Roman" w:hAnsi="Times New Roman"/>
                <w:bCs/>
                <w:sz w:val="24"/>
                <w:szCs w:val="24"/>
              </w:rPr>
              <w:t xml:space="preserve">Okul Aile Birliği             : </w:t>
            </w:r>
            <w:r w:rsidR="006F16DD">
              <w:rPr>
                <w:rFonts w:ascii="Times New Roman" w:hAnsi="Times New Roman"/>
                <w:bCs/>
                <w:sz w:val="24"/>
                <w:szCs w:val="24"/>
              </w:rPr>
              <w:t>2</w:t>
            </w:r>
            <w:r w:rsidR="006F34D3" w:rsidRPr="00BE5C50">
              <w:rPr>
                <w:rFonts w:ascii="Times New Roman" w:hAnsi="Times New Roman"/>
                <w:bCs/>
                <w:sz w:val="24"/>
                <w:szCs w:val="24"/>
              </w:rPr>
              <w:t>9</w:t>
            </w:r>
            <w:r w:rsidRPr="00BE5C50">
              <w:rPr>
                <w:rFonts w:ascii="Times New Roman" w:hAnsi="Times New Roman"/>
                <w:bCs/>
                <w:sz w:val="24"/>
                <w:szCs w:val="24"/>
              </w:rPr>
              <w:t>.000 TL</w:t>
            </w:r>
          </w:p>
        </w:tc>
      </w:tr>
    </w:tbl>
    <w:p w:rsidR="002E6079" w:rsidRPr="00BE5C50" w:rsidRDefault="002E6079">
      <w:pPr>
        <w:tabs>
          <w:tab w:val="left" w:pos="6285"/>
        </w:tabs>
        <w:spacing w:before="120" w:after="240" w:line="360" w:lineRule="auto"/>
        <w:rPr>
          <w:rFonts w:ascii="Times New Roman" w:hAnsi="Times New Roman" w:cs="Times New Roman"/>
          <w:sz w:val="24"/>
          <w:szCs w:val="24"/>
        </w:rPr>
      </w:pPr>
    </w:p>
    <w:p w:rsidR="002E6079" w:rsidRPr="00BE5C50" w:rsidRDefault="002E6079">
      <w:pPr>
        <w:tabs>
          <w:tab w:val="left" w:pos="6285"/>
        </w:tabs>
        <w:spacing w:before="120" w:after="240" w:line="360" w:lineRule="auto"/>
        <w:rPr>
          <w:rFonts w:ascii="Times New Roman" w:hAnsi="Times New Roman" w:cs="Times New Roman"/>
          <w:sz w:val="24"/>
          <w:szCs w:val="24"/>
        </w:rPr>
      </w:pPr>
    </w:p>
    <w:p w:rsidR="002E6079" w:rsidRPr="00BE5C50" w:rsidRDefault="002E6079">
      <w:pPr>
        <w:tabs>
          <w:tab w:val="left" w:pos="6285"/>
        </w:tabs>
        <w:spacing w:before="120" w:after="240" w:line="360" w:lineRule="auto"/>
        <w:rPr>
          <w:rFonts w:ascii="Times New Roman" w:hAnsi="Times New Roman" w:cs="Times New Roman"/>
          <w:sz w:val="24"/>
          <w:szCs w:val="24"/>
        </w:rPr>
      </w:pPr>
    </w:p>
    <w:p w:rsidR="002E6079" w:rsidRPr="00BE5C50" w:rsidRDefault="002E6079">
      <w:pPr>
        <w:tabs>
          <w:tab w:val="left" w:pos="6285"/>
        </w:tabs>
        <w:spacing w:before="120" w:after="240" w:line="360" w:lineRule="auto"/>
        <w:rPr>
          <w:rFonts w:ascii="Times New Roman" w:hAnsi="Times New Roman" w:cs="Times New Roman"/>
          <w:sz w:val="24"/>
          <w:szCs w:val="24"/>
        </w:rPr>
      </w:pPr>
    </w:p>
    <w:p w:rsidR="00387B6D" w:rsidRPr="00BE5C50" w:rsidRDefault="00387B6D">
      <w:pPr>
        <w:tabs>
          <w:tab w:val="left" w:pos="6285"/>
        </w:tabs>
        <w:spacing w:before="120" w:after="240" w:line="360" w:lineRule="auto"/>
        <w:rPr>
          <w:rFonts w:ascii="Times New Roman" w:hAnsi="Times New Roman" w:cs="Times New Roman"/>
          <w:sz w:val="24"/>
          <w:szCs w:val="24"/>
        </w:rPr>
      </w:pPr>
    </w:p>
    <w:p w:rsidR="00387B6D" w:rsidRPr="00BE5C50" w:rsidRDefault="00387B6D">
      <w:pPr>
        <w:tabs>
          <w:tab w:val="left" w:pos="6285"/>
        </w:tabs>
        <w:spacing w:before="120" w:after="240" w:line="360" w:lineRule="auto"/>
        <w:rPr>
          <w:rFonts w:ascii="Times New Roman" w:hAnsi="Times New Roman" w:cs="Times New Roman"/>
          <w:sz w:val="24"/>
          <w:szCs w:val="24"/>
        </w:rPr>
      </w:pPr>
    </w:p>
    <w:p w:rsidR="00387B6D" w:rsidRPr="00BE5C50" w:rsidRDefault="00387B6D">
      <w:pPr>
        <w:tabs>
          <w:tab w:val="left" w:pos="6285"/>
        </w:tabs>
        <w:spacing w:before="120" w:after="240" w:line="360" w:lineRule="auto"/>
        <w:rPr>
          <w:rFonts w:ascii="Times New Roman" w:hAnsi="Times New Roman" w:cs="Times New Roman"/>
          <w:sz w:val="24"/>
          <w:szCs w:val="24"/>
        </w:rPr>
      </w:pPr>
    </w:p>
    <w:p w:rsidR="002E6079" w:rsidRPr="00BE5C50" w:rsidRDefault="002E6079">
      <w:pPr>
        <w:tabs>
          <w:tab w:val="left" w:pos="6285"/>
        </w:tabs>
        <w:spacing w:before="120" w:after="240" w:line="360" w:lineRule="auto"/>
        <w:rPr>
          <w:rFonts w:ascii="Times New Roman" w:hAnsi="Times New Roman" w:cs="Times New Roman"/>
          <w:sz w:val="24"/>
          <w:szCs w:val="24"/>
        </w:rPr>
      </w:pPr>
    </w:p>
    <w:tbl>
      <w:tblPr>
        <w:tblStyle w:val="TabloKlavuzu"/>
        <w:tblW w:w="11108" w:type="dxa"/>
        <w:tblInd w:w="-885" w:type="dxa"/>
        <w:tblLook w:val="04A0" w:firstRow="1" w:lastRow="0" w:firstColumn="1" w:lastColumn="0" w:noHBand="0" w:noVBand="1"/>
      </w:tblPr>
      <w:tblGrid>
        <w:gridCol w:w="6955"/>
        <w:gridCol w:w="1335"/>
        <w:gridCol w:w="1483"/>
        <w:gridCol w:w="1335"/>
      </w:tblGrid>
      <w:tr w:rsidR="002E6079" w:rsidRPr="00BE5C50">
        <w:trPr>
          <w:trHeight w:val="253"/>
        </w:trPr>
        <w:tc>
          <w:tcPr>
            <w:tcW w:w="11108" w:type="dxa"/>
            <w:gridSpan w:val="4"/>
            <w:shd w:val="clear" w:color="auto" w:fill="F4B083"/>
          </w:tcPr>
          <w:p w:rsidR="002E6079" w:rsidRPr="00BE5C50" w:rsidRDefault="00F9553E">
            <w:pPr>
              <w:widowControl w:val="0"/>
              <w:kinsoku w:val="0"/>
              <w:overflowPunct w:val="0"/>
              <w:autoSpaceDE w:val="0"/>
              <w:autoSpaceDN w:val="0"/>
              <w:adjustRightInd w:val="0"/>
              <w:spacing w:before="120" w:after="240" w:line="360" w:lineRule="auto"/>
              <w:ind w:left="260" w:right="253" w:hanging="1"/>
              <w:jc w:val="center"/>
              <w:rPr>
                <w:rFonts w:ascii="Times New Roman" w:eastAsia="Times New Roman" w:hAnsi="Times New Roman"/>
                <w:b/>
                <w:sz w:val="24"/>
                <w:szCs w:val="24"/>
                <w:lang w:val="tr-TR" w:eastAsia="tr-TR" w:bidi="ar-SA"/>
              </w:rPr>
            </w:pPr>
            <w:r w:rsidRPr="00BE5C50">
              <w:rPr>
                <w:rFonts w:ascii="Times New Roman" w:eastAsia="Times New Roman" w:hAnsi="Times New Roman"/>
                <w:b/>
                <w:sz w:val="24"/>
                <w:szCs w:val="24"/>
                <w:lang w:val="tr-TR" w:eastAsia="tr-TR" w:bidi="ar-SA"/>
              </w:rPr>
              <w:t>EK 3</w:t>
            </w:r>
          </w:p>
          <w:p w:rsidR="002E6079" w:rsidRPr="00BE5C50" w:rsidRDefault="00F9553E">
            <w:pPr>
              <w:tabs>
                <w:tab w:val="left" w:pos="6285"/>
              </w:tabs>
              <w:spacing w:before="120" w:after="240" w:line="360" w:lineRule="auto"/>
              <w:jc w:val="center"/>
              <w:rPr>
                <w:rFonts w:ascii="Times New Roman" w:hAnsi="Times New Roman"/>
                <w:sz w:val="24"/>
                <w:szCs w:val="24"/>
              </w:rPr>
            </w:pPr>
            <w:r w:rsidRPr="00BE5C50">
              <w:rPr>
                <w:rFonts w:ascii="Times New Roman" w:eastAsia="Times New Roman" w:hAnsi="Times New Roman"/>
                <w:b/>
                <w:sz w:val="24"/>
                <w:szCs w:val="24"/>
                <w:lang w:val="tr-TR" w:eastAsia="tr-TR" w:bidi="ar-SA"/>
              </w:rPr>
              <w:t>ÖRNEK FAALİYET BÜTÇE TABLOSU</w:t>
            </w:r>
          </w:p>
        </w:tc>
      </w:tr>
      <w:tr w:rsidR="002E6079" w:rsidRPr="00BE5C50">
        <w:trPr>
          <w:trHeight w:val="1161"/>
        </w:trPr>
        <w:tc>
          <w:tcPr>
            <w:tcW w:w="6955" w:type="dxa"/>
            <w:shd w:val="clear" w:color="auto" w:fill="F7CAAC"/>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Faaliyet Giderleri</w:t>
            </w:r>
          </w:p>
        </w:tc>
        <w:tc>
          <w:tcPr>
            <w:tcW w:w="1335" w:type="dxa"/>
            <w:shd w:val="clear" w:color="auto" w:fill="F7CAAC"/>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Miktar</w:t>
            </w:r>
          </w:p>
        </w:tc>
        <w:tc>
          <w:tcPr>
            <w:tcW w:w="1483" w:type="dxa"/>
            <w:shd w:val="clear" w:color="auto" w:fill="F7CAAC"/>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Birim Maliyet (TL)</w:t>
            </w:r>
          </w:p>
        </w:tc>
        <w:tc>
          <w:tcPr>
            <w:tcW w:w="1335" w:type="dxa"/>
            <w:shd w:val="clear" w:color="auto" w:fill="F7CAAC"/>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Toplam Maliyet (TL)</w:t>
            </w:r>
          </w:p>
        </w:tc>
      </w:tr>
      <w:tr w:rsidR="002E6079" w:rsidRPr="00BE5C50">
        <w:trPr>
          <w:trHeight w:val="710"/>
        </w:trPr>
        <w:tc>
          <w:tcPr>
            <w:tcW w:w="695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Nikon D5300, 18mmx105mm lensli fotoğraf makinası, yedek batarya, çanta ve üçayak. (Ya da aynı özelliklerde, aynı fiyatta olan farklı bir marka, model)</w:t>
            </w:r>
          </w:p>
          <w:p w:rsidR="00722587" w:rsidRPr="00BE5C50" w:rsidRDefault="00722587">
            <w:pPr>
              <w:spacing w:before="120" w:after="240" w:line="360" w:lineRule="auto"/>
              <w:rPr>
                <w:rFonts w:ascii="Times New Roman" w:hAnsi="Times New Roman"/>
                <w:sz w:val="24"/>
                <w:szCs w:val="24"/>
              </w:rPr>
            </w:pPr>
          </w:p>
        </w:tc>
        <w:tc>
          <w:tcPr>
            <w:tcW w:w="133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lastRenderedPageBreak/>
              <w:t>1 Adet</w:t>
            </w:r>
          </w:p>
        </w:tc>
        <w:tc>
          <w:tcPr>
            <w:tcW w:w="1483" w:type="dxa"/>
            <w:vAlign w:val="center"/>
          </w:tcPr>
          <w:p w:rsidR="002E6079" w:rsidRPr="00BE5C50" w:rsidRDefault="00D933B6">
            <w:pPr>
              <w:spacing w:before="120" w:after="240" w:line="360" w:lineRule="auto"/>
              <w:rPr>
                <w:rFonts w:ascii="Times New Roman" w:hAnsi="Times New Roman"/>
                <w:sz w:val="24"/>
                <w:szCs w:val="24"/>
              </w:rPr>
            </w:pPr>
            <w:r>
              <w:rPr>
                <w:rFonts w:ascii="Times New Roman" w:hAnsi="Times New Roman"/>
                <w:sz w:val="24"/>
                <w:szCs w:val="24"/>
              </w:rPr>
              <w:t>2</w:t>
            </w:r>
            <w:r w:rsidR="00F9553E" w:rsidRPr="00BE5C50">
              <w:rPr>
                <w:rFonts w:ascii="Times New Roman" w:hAnsi="Times New Roman"/>
                <w:sz w:val="24"/>
                <w:szCs w:val="24"/>
              </w:rPr>
              <w:t>5.000</w:t>
            </w:r>
          </w:p>
        </w:tc>
        <w:tc>
          <w:tcPr>
            <w:tcW w:w="1335" w:type="dxa"/>
            <w:vAlign w:val="center"/>
          </w:tcPr>
          <w:p w:rsidR="002E6079" w:rsidRPr="00BE5C50" w:rsidRDefault="00D933B6">
            <w:pPr>
              <w:spacing w:before="120" w:after="240" w:line="360" w:lineRule="auto"/>
              <w:rPr>
                <w:rFonts w:ascii="Times New Roman" w:hAnsi="Times New Roman"/>
                <w:sz w:val="24"/>
                <w:szCs w:val="24"/>
              </w:rPr>
            </w:pPr>
            <w:r>
              <w:rPr>
                <w:rFonts w:ascii="Times New Roman" w:hAnsi="Times New Roman"/>
                <w:sz w:val="24"/>
                <w:szCs w:val="24"/>
              </w:rPr>
              <w:t>2</w:t>
            </w:r>
            <w:r w:rsidR="00F9553E" w:rsidRPr="00BE5C50">
              <w:rPr>
                <w:rFonts w:ascii="Times New Roman" w:hAnsi="Times New Roman"/>
                <w:sz w:val="24"/>
                <w:szCs w:val="24"/>
              </w:rPr>
              <w:t xml:space="preserve">5.000 </w:t>
            </w:r>
          </w:p>
        </w:tc>
      </w:tr>
      <w:tr w:rsidR="002E6079" w:rsidRPr="00BE5C50">
        <w:trPr>
          <w:trHeight w:val="455"/>
        </w:trPr>
        <w:tc>
          <w:tcPr>
            <w:tcW w:w="695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lastRenderedPageBreak/>
              <w:t>Fotoğraf Atölyesi Eğitici Ücreti</w:t>
            </w:r>
          </w:p>
        </w:tc>
        <w:tc>
          <w:tcPr>
            <w:tcW w:w="1335" w:type="dxa"/>
            <w:vAlign w:val="center"/>
          </w:tcPr>
          <w:p w:rsidR="002E6079" w:rsidRPr="00BE5C50" w:rsidRDefault="00F9553E" w:rsidP="00D933B6">
            <w:pPr>
              <w:spacing w:before="120" w:after="240" w:line="360" w:lineRule="auto"/>
              <w:rPr>
                <w:rFonts w:ascii="Times New Roman" w:hAnsi="Times New Roman"/>
                <w:sz w:val="24"/>
                <w:szCs w:val="24"/>
              </w:rPr>
            </w:pPr>
            <w:r w:rsidRPr="00BE5C50">
              <w:rPr>
                <w:rFonts w:ascii="Times New Roman" w:hAnsi="Times New Roman"/>
                <w:sz w:val="24"/>
                <w:szCs w:val="24"/>
              </w:rPr>
              <w:t xml:space="preserve">100 </w:t>
            </w:r>
            <w:r w:rsidR="00D933B6">
              <w:rPr>
                <w:rFonts w:ascii="Times New Roman" w:hAnsi="Times New Roman"/>
                <w:sz w:val="24"/>
                <w:szCs w:val="24"/>
              </w:rPr>
              <w:t>ADET</w:t>
            </w:r>
          </w:p>
        </w:tc>
        <w:tc>
          <w:tcPr>
            <w:tcW w:w="1483"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70</w:t>
            </w:r>
          </w:p>
        </w:tc>
        <w:tc>
          <w:tcPr>
            <w:tcW w:w="133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7.000</w:t>
            </w:r>
          </w:p>
        </w:tc>
      </w:tr>
      <w:tr w:rsidR="006F34D3" w:rsidRPr="00BE5C50">
        <w:trPr>
          <w:trHeight w:val="131"/>
        </w:trPr>
        <w:tc>
          <w:tcPr>
            <w:tcW w:w="6955" w:type="dxa"/>
            <w:vAlign w:val="center"/>
          </w:tcPr>
          <w:p w:rsidR="006F34D3" w:rsidRPr="00BE5C50" w:rsidRDefault="006F34D3">
            <w:pPr>
              <w:spacing w:before="120" w:after="240" w:line="360" w:lineRule="auto"/>
              <w:rPr>
                <w:rFonts w:ascii="Times New Roman" w:hAnsi="Times New Roman"/>
                <w:sz w:val="24"/>
                <w:szCs w:val="24"/>
              </w:rPr>
            </w:pPr>
            <w:r w:rsidRPr="00BE5C50">
              <w:rPr>
                <w:rFonts w:ascii="Times New Roman" w:hAnsi="Times New Roman"/>
                <w:sz w:val="24"/>
                <w:szCs w:val="24"/>
              </w:rPr>
              <w:t>Fotoğraf yarışması ödül giderleri</w:t>
            </w:r>
          </w:p>
        </w:tc>
        <w:tc>
          <w:tcPr>
            <w:tcW w:w="1335" w:type="dxa"/>
            <w:vAlign w:val="center"/>
          </w:tcPr>
          <w:p w:rsidR="006F34D3" w:rsidRPr="00BE5C50" w:rsidRDefault="006F34D3">
            <w:pPr>
              <w:spacing w:before="120" w:after="240" w:line="360" w:lineRule="auto"/>
              <w:rPr>
                <w:rFonts w:ascii="Times New Roman" w:hAnsi="Times New Roman"/>
                <w:sz w:val="24"/>
                <w:szCs w:val="24"/>
              </w:rPr>
            </w:pPr>
            <w:r w:rsidRPr="00BE5C50">
              <w:rPr>
                <w:rFonts w:ascii="Times New Roman" w:hAnsi="Times New Roman"/>
                <w:sz w:val="24"/>
                <w:szCs w:val="24"/>
              </w:rPr>
              <w:t>1</w:t>
            </w:r>
          </w:p>
        </w:tc>
        <w:tc>
          <w:tcPr>
            <w:tcW w:w="1483" w:type="dxa"/>
            <w:vAlign w:val="center"/>
          </w:tcPr>
          <w:p w:rsidR="006F34D3" w:rsidRPr="00BE5C50" w:rsidRDefault="006F34D3" w:rsidP="006F34D3">
            <w:pPr>
              <w:spacing w:before="120" w:after="240" w:line="360" w:lineRule="auto"/>
              <w:rPr>
                <w:rFonts w:ascii="Times New Roman" w:hAnsi="Times New Roman"/>
                <w:sz w:val="24"/>
                <w:szCs w:val="24"/>
              </w:rPr>
            </w:pPr>
            <w:r w:rsidRPr="00BE5C50">
              <w:rPr>
                <w:rFonts w:ascii="Times New Roman" w:hAnsi="Times New Roman"/>
                <w:sz w:val="24"/>
                <w:szCs w:val="24"/>
              </w:rPr>
              <w:t>2.000</w:t>
            </w:r>
          </w:p>
        </w:tc>
        <w:tc>
          <w:tcPr>
            <w:tcW w:w="1335" w:type="dxa"/>
            <w:vAlign w:val="center"/>
          </w:tcPr>
          <w:p w:rsidR="006F34D3" w:rsidRPr="00BE5C50" w:rsidRDefault="006F34D3" w:rsidP="006F34D3">
            <w:pPr>
              <w:spacing w:before="120" w:after="240" w:line="360" w:lineRule="auto"/>
              <w:rPr>
                <w:rFonts w:ascii="Times New Roman" w:hAnsi="Times New Roman"/>
                <w:sz w:val="24"/>
                <w:szCs w:val="24"/>
              </w:rPr>
            </w:pPr>
            <w:r w:rsidRPr="00BE5C50">
              <w:rPr>
                <w:rFonts w:ascii="Times New Roman" w:hAnsi="Times New Roman"/>
                <w:sz w:val="24"/>
                <w:szCs w:val="24"/>
              </w:rPr>
              <w:t>2.000</w:t>
            </w:r>
          </w:p>
        </w:tc>
      </w:tr>
      <w:tr w:rsidR="002E6079" w:rsidRPr="00BE5C50">
        <w:trPr>
          <w:trHeight w:val="131"/>
        </w:trPr>
        <w:tc>
          <w:tcPr>
            <w:tcW w:w="695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Fotoğraf Sergisi organizasyon gideri</w:t>
            </w:r>
          </w:p>
        </w:tc>
        <w:tc>
          <w:tcPr>
            <w:tcW w:w="133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1</w:t>
            </w:r>
          </w:p>
        </w:tc>
        <w:tc>
          <w:tcPr>
            <w:tcW w:w="1483" w:type="dxa"/>
            <w:vAlign w:val="center"/>
          </w:tcPr>
          <w:p w:rsidR="002E6079" w:rsidRPr="00BE5C50" w:rsidRDefault="00D933B6" w:rsidP="006F34D3">
            <w:pPr>
              <w:spacing w:before="120" w:after="240" w:line="360" w:lineRule="auto"/>
              <w:rPr>
                <w:rFonts w:ascii="Times New Roman" w:hAnsi="Times New Roman"/>
                <w:sz w:val="24"/>
                <w:szCs w:val="24"/>
              </w:rPr>
            </w:pPr>
            <w:r>
              <w:rPr>
                <w:rFonts w:ascii="Times New Roman" w:hAnsi="Times New Roman"/>
                <w:sz w:val="24"/>
                <w:szCs w:val="24"/>
              </w:rPr>
              <w:t>2</w:t>
            </w:r>
            <w:r w:rsidR="006F34D3" w:rsidRPr="00BE5C50">
              <w:rPr>
                <w:rFonts w:ascii="Times New Roman" w:hAnsi="Times New Roman"/>
                <w:sz w:val="24"/>
                <w:szCs w:val="24"/>
              </w:rPr>
              <w:t>0</w:t>
            </w:r>
            <w:r w:rsidR="00F9553E" w:rsidRPr="00BE5C50">
              <w:rPr>
                <w:rFonts w:ascii="Times New Roman" w:hAnsi="Times New Roman"/>
                <w:sz w:val="24"/>
                <w:szCs w:val="24"/>
              </w:rPr>
              <w:t>.000</w:t>
            </w:r>
          </w:p>
        </w:tc>
        <w:tc>
          <w:tcPr>
            <w:tcW w:w="1335" w:type="dxa"/>
            <w:vAlign w:val="center"/>
          </w:tcPr>
          <w:p w:rsidR="002E6079" w:rsidRPr="00BE5C50" w:rsidRDefault="00D933B6" w:rsidP="006F34D3">
            <w:pPr>
              <w:spacing w:before="120" w:after="240" w:line="360" w:lineRule="auto"/>
              <w:rPr>
                <w:rFonts w:ascii="Times New Roman" w:hAnsi="Times New Roman"/>
                <w:sz w:val="24"/>
                <w:szCs w:val="24"/>
              </w:rPr>
            </w:pPr>
            <w:r>
              <w:rPr>
                <w:rFonts w:ascii="Times New Roman" w:hAnsi="Times New Roman"/>
                <w:sz w:val="24"/>
                <w:szCs w:val="24"/>
              </w:rPr>
              <w:t>2</w:t>
            </w:r>
            <w:r w:rsidR="006F34D3" w:rsidRPr="00BE5C50">
              <w:rPr>
                <w:rFonts w:ascii="Times New Roman" w:hAnsi="Times New Roman"/>
                <w:sz w:val="24"/>
                <w:szCs w:val="24"/>
              </w:rPr>
              <w:t>0</w:t>
            </w:r>
            <w:r w:rsidR="00F9553E" w:rsidRPr="00BE5C50">
              <w:rPr>
                <w:rFonts w:ascii="Times New Roman" w:hAnsi="Times New Roman"/>
                <w:sz w:val="24"/>
                <w:szCs w:val="24"/>
              </w:rPr>
              <w:t>.000</w:t>
            </w:r>
          </w:p>
        </w:tc>
      </w:tr>
      <w:tr w:rsidR="002E6079" w:rsidRPr="00BE5C50">
        <w:trPr>
          <w:trHeight w:val="804"/>
        </w:trPr>
        <w:tc>
          <w:tcPr>
            <w:tcW w:w="695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Gezi</w:t>
            </w:r>
          </w:p>
        </w:tc>
        <w:tc>
          <w:tcPr>
            <w:tcW w:w="133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1</w:t>
            </w:r>
          </w:p>
        </w:tc>
        <w:tc>
          <w:tcPr>
            <w:tcW w:w="1483"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7.000</w:t>
            </w:r>
          </w:p>
        </w:tc>
        <w:tc>
          <w:tcPr>
            <w:tcW w:w="133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7.000</w:t>
            </w:r>
          </w:p>
        </w:tc>
      </w:tr>
      <w:tr w:rsidR="002E6079" w:rsidRPr="00BE5C50">
        <w:trPr>
          <w:trHeight w:val="246"/>
        </w:trPr>
        <w:tc>
          <w:tcPr>
            <w:tcW w:w="695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 xml:space="preserve"> Sergi, yarışma festival vb. etkinliklere katılma, ilgili yayın evleri,  stüdyo vb. kurumları ziyaret</w:t>
            </w:r>
          </w:p>
        </w:tc>
        <w:tc>
          <w:tcPr>
            <w:tcW w:w="1335" w:type="dxa"/>
            <w:vAlign w:val="center"/>
          </w:tcPr>
          <w:p w:rsidR="002E6079" w:rsidRPr="00BE5C50" w:rsidRDefault="00F9553E">
            <w:pPr>
              <w:tabs>
                <w:tab w:val="left" w:pos="6285"/>
              </w:tabs>
              <w:spacing w:before="120" w:after="240" w:line="360" w:lineRule="auto"/>
              <w:rPr>
                <w:rFonts w:ascii="Times New Roman" w:hAnsi="Times New Roman"/>
                <w:sz w:val="24"/>
                <w:szCs w:val="24"/>
              </w:rPr>
            </w:pPr>
            <w:r w:rsidRPr="00BE5C50">
              <w:rPr>
                <w:rFonts w:ascii="Times New Roman" w:hAnsi="Times New Roman"/>
                <w:sz w:val="24"/>
                <w:szCs w:val="24"/>
              </w:rPr>
              <w:t>3</w:t>
            </w:r>
          </w:p>
        </w:tc>
        <w:tc>
          <w:tcPr>
            <w:tcW w:w="1483" w:type="dxa"/>
            <w:vAlign w:val="center"/>
          </w:tcPr>
          <w:p w:rsidR="002E6079" w:rsidRPr="00BE5C50" w:rsidRDefault="00F9553E">
            <w:pPr>
              <w:tabs>
                <w:tab w:val="left" w:pos="6285"/>
              </w:tabs>
              <w:spacing w:before="120" w:after="240" w:line="360" w:lineRule="auto"/>
              <w:rPr>
                <w:rFonts w:ascii="Times New Roman" w:hAnsi="Times New Roman"/>
                <w:sz w:val="24"/>
                <w:szCs w:val="24"/>
              </w:rPr>
            </w:pPr>
            <w:r w:rsidRPr="00BE5C50">
              <w:rPr>
                <w:rFonts w:ascii="Times New Roman" w:hAnsi="Times New Roman"/>
                <w:sz w:val="24"/>
                <w:szCs w:val="24"/>
              </w:rPr>
              <w:t>2.000</w:t>
            </w:r>
          </w:p>
        </w:tc>
        <w:tc>
          <w:tcPr>
            <w:tcW w:w="1335" w:type="dxa"/>
            <w:vAlign w:val="center"/>
          </w:tcPr>
          <w:p w:rsidR="002E6079" w:rsidRPr="00BE5C50" w:rsidRDefault="00F9553E">
            <w:pPr>
              <w:tabs>
                <w:tab w:val="left" w:pos="6285"/>
              </w:tabs>
              <w:spacing w:before="120" w:after="240" w:line="360" w:lineRule="auto"/>
              <w:rPr>
                <w:rFonts w:ascii="Times New Roman" w:hAnsi="Times New Roman"/>
                <w:sz w:val="24"/>
                <w:szCs w:val="24"/>
              </w:rPr>
            </w:pPr>
            <w:r w:rsidRPr="00BE5C50">
              <w:rPr>
                <w:rFonts w:ascii="Times New Roman" w:hAnsi="Times New Roman"/>
                <w:sz w:val="24"/>
                <w:szCs w:val="24"/>
              </w:rPr>
              <w:t>6.000</w:t>
            </w:r>
          </w:p>
        </w:tc>
      </w:tr>
      <w:tr w:rsidR="002E6079" w:rsidRPr="00BE5C50">
        <w:trPr>
          <w:trHeight w:val="211"/>
        </w:trPr>
        <w:tc>
          <w:tcPr>
            <w:tcW w:w="6955" w:type="dxa"/>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Katalog basımı.</w:t>
            </w:r>
          </w:p>
        </w:tc>
        <w:tc>
          <w:tcPr>
            <w:tcW w:w="1335" w:type="dxa"/>
            <w:vAlign w:val="center"/>
          </w:tcPr>
          <w:p w:rsidR="002E6079" w:rsidRPr="00BE5C50" w:rsidRDefault="00F9553E">
            <w:pPr>
              <w:tabs>
                <w:tab w:val="left" w:pos="6285"/>
              </w:tabs>
              <w:spacing w:before="120" w:after="240" w:line="360" w:lineRule="auto"/>
              <w:rPr>
                <w:rFonts w:ascii="Times New Roman" w:hAnsi="Times New Roman"/>
                <w:sz w:val="24"/>
                <w:szCs w:val="24"/>
              </w:rPr>
            </w:pPr>
            <w:r w:rsidRPr="00BE5C50">
              <w:rPr>
                <w:rFonts w:ascii="Times New Roman" w:hAnsi="Times New Roman"/>
                <w:sz w:val="24"/>
                <w:szCs w:val="24"/>
              </w:rPr>
              <w:t>1000</w:t>
            </w:r>
          </w:p>
        </w:tc>
        <w:tc>
          <w:tcPr>
            <w:tcW w:w="1483" w:type="dxa"/>
            <w:vAlign w:val="center"/>
          </w:tcPr>
          <w:p w:rsidR="002E6079" w:rsidRPr="00BE5C50" w:rsidRDefault="00F9553E">
            <w:pPr>
              <w:tabs>
                <w:tab w:val="left" w:pos="6285"/>
              </w:tabs>
              <w:spacing w:before="120" w:after="240" w:line="360" w:lineRule="auto"/>
              <w:rPr>
                <w:rFonts w:ascii="Times New Roman" w:hAnsi="Times New Roman"/>
                <w:sz w:val="24"/>
                <w:szCs w:val="24"/>
              </w:rPr>
            </w:pPr>
            <w:r w:rsidRPr="00BE5C50">
              <w:rPr>
                <w:rFonts w:ascii="Times New Roman" w:hAnsi="Times New Roman"/>
                <w:sz w:val="24"/>
                <w:szCs w:val="24"/>
              </w:rPr>
              <w:t>10</w:t>
            </w:r>
          </w:p>
        </w:tc>
        <w:tc>
          <w:tcPr>
            <w:tcW w:w="1335" w:type="dxa"/>
            <w:vAlign w:val="center"/>
          </w:tcPr>
          <w:p w:rsidR="002E6079" w:rsidRPr="00BE5C50" w:rsidRDefault="00F9553E">
            <w:pPr>
              <w:tabs>
                <w:tab w:val="left" w:pos="6285"/>
              </w:tabs>
              <w:spacing w:before="120" w:after="240" w:line="360" w:lineRule="auto"/>
              <w:rPr>
                <w:rFonts w:ascii="Times New Roman" w:hAnsi="Times New Roman"/>
                <w:sz w:val="24"/>
                <w:szCs w:val="24"/>
              </w:rPr>
            </w:pPr>
            <w:r w:rsidRPr="00BE5C50">
              <w:rPr>
                <w:rFonts w:ascii="Times New Roman" w:hAnsi="Times New Roman"/>
                <w:sz w:val="24"/>
                <w:szCs w:val="24"/>
              </w:rPr>
              <w:t>10.000</w:t>
            </w:r>
          </w:p>
        </w:tc>
      </w:tr>
      <w:tr w:rsidR="002E6079" w:rsidRPr="00BE5C50">
        <w:trPr>
          <w:trHeight w:val="1142"/>
        </w:trPr>
        <w:tc>
          <w:tcPr>
            <w:tcW w:w="6955" w:type="dxa"/>
            <w:vAlign w:val="center"/>
          </w:tcPr>
          <w:p w:rsidR="002E6079" w:rsidRPr="00BE5C50" w:rsidRDefault="0015367D" w:rsidP="006F34D3">
            <w:pPr>
              <w:spacing w:before="120" w:after="240" w:line="360" w:lineRule="auto"/>
              <w:rPr>
                <w:rFonts w:ascii="Times New Roman" w:hAnsi="Times New Roman"/>
                <w:sz w:val="24"/>
                <w:szCs w:val="24"/>
              </w:rPr>
            </w:pPr>
            <w:r w:rsidRPr="00BE5C50">
              <w:rPr>
                <w:rFonts w:ascii="Times New Roman" w:hAnsi="Times New Roman"/>
                <w:sz w:val="24"/>
                <w:szCs w:val="24"/>
              </w:rPr>
              <w:t>Görünürlük çalışm</w:t>
            </w:r>
            <w:r w:rsidR="006F34D3" w:rsidRPr="00BE5C50">
              <w:rPr>
                <w:rFonts w:ascii="Times New Roman" w:hAnsi="Times New Roman"/>
                <w:sz w:val="24"/>
                <w:szCs w:val="24"/>
              </w:rPr>
              <w:t>aları için yapacağınız harcamalar.</w:t>
            </w:r>
          </w:p>
        </w:tc>
        <w:tc>
          <w:tcPr>
            <w:tcW w:w="1335" w:type="dxa"/>
            <w:vAlign w:val="center"/>
          </w:tcPr>
          <w:p w:rsidR="002E6079" w:rsidRPr="00BE5C50" w:rsidRDefault="006F34D3">
            <w:pPr>
              <w:spacing w:before="120" w:after="240" w:line="360" w:lineRule="auto"/>
              <w:rPr>
                <w:rFonts w:ascii="Times New Roman" w:hAnsi="Times New Roman"/>
                <w:sz w:val="24"/>
                <w:szCs w:val="24"/>
              </w:rPr>
            </w:pPr>
            <w:r w:rsidRPr="00BE5C50">
              <w:rPr>
                <w:rFonts w:ascii="Times New Roman" w:hAnsi="Times New Roman"/>
                <w:sz w:val="24"/>
                <w:szCs w:val="24"/>
              </w:rPr>
              <w:t>1</w:t>
            </w:r>
          </w:p>
        </w:tc>
        <w:tc>
          <w:tcPr>
            <w:tcW w:w="1483" w:type="dxa"/>
            <w:vAlign w:val="center"/>
          </w:tcPr>
          <w:p w:rsidR="002E6079" w:rsidRPr="00BE5C50" w:rsidRDefault="006F34D3">
            <w:pPr>
              <w:spacing w:before="120" w:after="240" w:line="360" w:lineRule="auto"/>
              <w:rPr>
                <w:rFonts w:ascii="Times New Roman" w:hAnsi="Times New Roman"/>
                <w:sz w:val="24"/>
                <w:szCs w:val="24"/>
              </w:rPr>
            </w:pPr>
            <w:r w:rsidRPr="00BE5C50">
              <w:rPr>
                <w:rFonts w:ascii="Times New Roman" w:hAnsi="Times New Roman"/>
                <w:sz w:val="24"/>
                <w:szCs w:val="24"/>
              </w:rPr>
              <w:t>2.000</w:t>
            </w:r>
          </w:p>
        </w:tc>
        <w:tc>
          <w:tcPr>
            <w:tcW w:w="1335" w:type="dxa"/>
            <w:vAlign w:val="center"/>
          </w:tcPr>
          <w:p w:rsidR="002E6079" w:rsidRPr="00BE5C50" w:rsidRDefault="006F34D3">
            <w:pPr>
              <w:spacing w:before="120" w:after="240" w:line="360" w:lineRule="auto"/>
              <w:rPr>
                <w:rFonts w:ascii="Times New Roman" w:hAnsi="Times New Roman"/>
                <w:sz w:val="24"/>
                <w:szCs w:val="24"/>
              </w:rPr>
            </w:pPr>
            <w:r w:rsidRPr="00BE5C50">
              <w:rPr>
                <w:rFonts w:ascii="Times New Roman" w:hAnsi="Times New Roman"/>
                <w:sz w:val="24"/>
                <w:szCs w:val="24"/>
              </w:rPr>
              <w:t>2.000</w:t>
            </w:r>
          </w:p>
        </w:tc>
      </w:tr>
      <w:tr w:rsidR="002E6079" w:rsidRPr="00BE5C50">
        <w:trPr>
          <w:trHeight w:val="153"/>
        </w:trPr>
        <w:tc>
          <w:tcPr>
            <w:tcW w:w="9773" w:type="dxa"/>
            <w:gridSpan w:val="3"/>
            <w:shd w:val="clear" w:color="auto" w:fill="F7CAAC"/>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Genel Toplam</w:t>
            </w:r>
          </w:p>
        </w:tc>
        <w:tc>
          <w:tcPr>
            <w:tcW w:w="1335" w:type="dxa"/>
            <w:shd w:val="clear" w:color="auto" w:fill="F7CAAC"/>
            <w:vAlign w:val="center"/>
          </w:tcPr>
          <w:p w:rsidR="002E6079" w:rsidRPr="00BE5C50" w:rsidRDefault="00D933B6">
            <w:pPr>
              <w:spacing w:before="120" w:after="240" w:line="360" w:lineRule="auto"/>
              <w:rPr>
                <w:rFonts w:ascii="Times New Roman" w:hAnsi="Times New Roman"/>
                <w:sz w:val="24"/>
                <w:szCs w:val="24"/>
              </w:rPr>
            </w:pPr>
            <w:r>
              <w:rPr>
                <w:rFonts w:ascii="Times New Roman" w:hAnsi="Times New Roman"/>
                <w:sz w:val="24"/>
                <w:szCs w:val="24"/>
              </w:rPr>
              <w:t>7</w:t>
            </w:r>
            <w:r w:rsidR="00FE1F78">
              <w:rPr>
                <w:rFonts w:ascii="Times New Roman" w:hAnsi="Times New Roman"/>
                <w:sz w:val="24"/>
                <w:szCs w:val="24"/>
              </w:rPr>
              <w:t>9</w:t>
            </w:r>
            <w:r w:rsidR="00F9553E" w:rsidRPr="00BE5C50">
              <w:rPr>
                <w:rFonts w:ascii="Times New Roman" w:hAnsi="Times New Roman"/>
                <w:sz w:val="24"/>
                <w:szCs w:val="24"/>
              </w:rPr>
              <w:t>.000</w:t>
            </w:r>
          </w:p>
        </w:tc>
      </w:tr>
      <w:tr w:rsidR="002E6079" w:rsidRPr="00BE5C50">
        <w:trPr>
          <w:trHeight w:val="171"/>
        </w:trPr>
        <w:tc>
          <w:tcPr>
            <w:tcW w:w="9773" w:type="dxa"/>
            <w:gridSpan w:val="3"/>
            <w:shd w:val="clear" w:color="auto" w:fill="F7CAAC"/>
            <w:vAlign w:val="center"/>
          </w:tcPr>
          <w:p w:rsidR="002E6079" w:rsidRPr="00BE5C50" w:rsidRDefault="00F9553E">
            <w:pPr>
              <w:spacing w:before="120" w:after="240" w:line="360" w:lineRule="auto"/>
              <w:rPr>
                <w:rFonts w:ascii="Times New Roman" w:hAnsi="Times New Roman"/>
                <w:sz w:val="24"/>
                <w:szCs w:val="24"/>
              </w:rPr>
            </w:pPr>
            <w:r w:rsidRPr="00BE5C50">
              <w:rPr>
                <w:rFonts w:ascii="Times New Roman" w:hAnsi="Times New Roman"/>
                <w:sz w:val="24"/>
                <w:szCs w:val="24"/>
              </w:rPr>
              <w:t>Okul Aile Birliği/Paydaş Kurum Katkısı</w:t>
            </w:r>
          </w:p>
        </w:tc>
        <w:tc>
          <w:tcPr>
            <w:tcW w:w="1335" w:type="dxa"/>
            <w:shd w:val="clear" w:color="auto" w:fill="F7CAAC"/>
            <w:vAlign w:val="center"/>
          </w:tcPr>
          <w:p w:rsidR="002E6079" w:rsidRPr="00BE5C50" w:rsidRDefault="00D933B6">
            <w:pPr>
              <w:spacing w:before="120" w:after="240" w:line="360" w:lineRule="auto"/>
              <w:rPr>
                <w:rFonts w:ascii="Times New Roman" w:hAnsi="Times New Roman"/>
                <w:sz w:val="24"/>
                <w:szCs w:val="24"/>
              </w:rPr>
            </w:pPr>
            <w:r>
              <w:rPr>
                <w:rFonts w:ascii="Times New Roman" w:hAnsi="Times New Roman"/>
                <w:sz w:val="24"/>
                <w:szCs w:val="24"/>
              </w:rPr>
              <w:t>2</w:t>
            </w:r>
            <w:bookmarkStart w:id="4" w:name="_GoBack"/>
            <w:bookmarkEnd w:id="4"/>
            <w:r w:rsidR="006F34D3" w:rsidRPr="00BE5C50">
              <w:rPr>
                <w:rFonts w:ascii="Times New Roman" w:hAnsi="Times New Roman"/>
                <w:sz w:val="24"/>
                <w:szCs w:val="24"/>
              </w:rPr>
              <w:t>9</w:t>
            </w:r>
            <w:r w:rsidR="00F9553E" w:rsidRPr="00BE5C50">
              <w:rPr>
                <w:rFonts w:ascii="Times New Roman" w:hAnsi="Times New Roman"/>
                <w:sz w:val="24"/>
                <w:szCs w:val="24"/>
              </w:rPr>
              <w:t>.000</w:t>
            </w:r>
          </w:p>
        </w:tc>
      </w:tr>
      <w:tr w:rsidR="002E6079" w:rsidRPr="00BE5C50">
        <w:trPr>
          <w:trHeight w:val="407"/>
        </w:trPr>
        <w:tc>
          <w:tcPr>
            <w:tcW w:w="11108" w:type="dxa"/>
            <w:gridSpan w:val="4"/>
            <w:shd w:val="clear" w:color="auto" w:fill="F7CAAC"/>
            <w:vAlign w:val="center"/>
          </w:tcPr>
          <w:p w:rsidR="002E6079" w:rsidRPr="00BE5C50" w:rsidRDefault="00F9553E">
            <w:pPr>
              <w:pStyle w:val="ListeParagraf"/>
              <w:numPr>
                <w:ilvl w:val="0"/>
                <w:numId w:val="1"/>
              </w:numPr>
              <w:spacing w:before="120" w:after="240" w:line="360" w:lineRule="auto"/>
              <w:rPr>
                <w:rFonts w:ascii="Times New Roman" w:hAnsi="Times New Roman"/>
                <w:i w:val="0"/>
                <w:iCs w:val="0"/>
                <w:sz w:val="24"/>
                <w:szCs w:val="24"/>
              </w:rPr>
            </w:pPr>
            <w:r w:rsidRPr="00BE5C50">
              <w:rPr>
                <w:rFonts w:ascii="Times New Roman" w:hAnsi="Times New Roman"/>
                <w:i w:val="0"/>
                <w:iCs w:val="0"/>
                <w:sz w:val="24"/>
                <w:szCs w:val="24"/>
              </w:rPr>
              <w:t>Yukarıdaki proje harcama kalemleri örnek olup güncel fiyatlarla farklılık arz</w:t>
            </w:r>
            <w:r w:rsidR="00FE1F78">
              <w:rPr>
                <w:rFonts w:ascii="Times New Roman" w:hAnsi="Times New Roman"/>
                <w:i w:val="0"/>
                <w:iCs w:val="0"/>
                <w:sz w:val="24"/>
                <w:szCs w:val="24"/>
              </w:rPr>
              <w:t xml:space="preserve"> </w:t>
            </w:r>
            <w:r w:rsidRPr="00BE5C50">
              <w:rPr>
                <w:rFonts w:ascii="Times New Roman" w:hAnsi="Times New Roman"/>
                <w:i w:val="0"/>
                <w:iCs w:val="0"/>
                <w:sz w:val="24"/>
                <w:szCs w:val="24"/>
              </w:rPr>
              <w:t xml:space="preserve">edebilir. </w:t>
            </w:r>
          </w:p>
          <w:p w:rsidR="002E6079" w:rsidRPr="00BE5C50" w:rsidRDefault="00F9553E">
            <w:pPr>
              <w:pStyle w:val="ListeParagraf"/>
              <w:numPr>
                <w:ilvl w:val="0"/>
                <w:numId w:val="1"/>
              </w:numPr>
              <w:spacing w:before="120" w:after="240" w:line="360" w:lineRule="auto"/>
              <w:rPr>
                <w:rFonts w:ascii="Times New Roman" w:hAnsi="Times New Roman"/>
                <w:i w:val="0"/>
                <w:iCs w:val="0"/>
                <w:sz w:val="24"/>
                <w:szCs w:val="24"/>
              </w:rPr>
            </w:pPr>
            <w:r w:rsidRPr="00BE5C50">
              <w:rPr>
                <w:rFonts w:ascii="Times New Roman" w:hAnsi="Times New Roman"/>
                <w:i w:val="0"/>
                <w:iCs w:val="0"/>
                <w:sz w:val="24"/>
                <w:szCs w:val="24"/>
              </w:rPr>
              <w:t>Proje bütçesi hazırlanırken mutlaka piyasa araştırması yapılmalı ve bütçe ona göre düzenlenmelidir.</w:t>
            </w:r>
          </w:p>
          <w:p w:rsidR="002E6079" w:rsidRPr="00BE5C50" w:rsidRDefault="00F9553E">
            <w:pPr>
              <w:pStyle w:val="ListeParagraf"/>
              <w:numPr>
                <w:ilvl w:val="0"/>
                <w:numId w:val="1"/>
              </w:numPr>
              <w:spacing w:before="120" w:after="240" w:line="360" w:lineRule="auto"/>
              <w:rPr>
                <w:rFonts w:ascii="Times New Roman" w:hAnsi="Times New Roman"/>
                <w:i w:val="0"/>
                <w:iCs w:val="0"/>
                <w:sz w:val="24"/>
                <w:szCs w:val="24"/>
              </w:rPr>
            </w:pPr>
            <w:r w:rsidRPr="00BE5C50">
              <w:rPr>
                <w:rFonts w:ascii="Times New Roman" w:hAnsi="Times New Roman"/>
                <w:i w:val="0"/>
                <w:iCs w:val="0"/>
                <w:sz w:val="24"/>
                <w:szCs w:val="24"/>
              </w:rPr>
              <w:t>Bütün kalemlerde yapılacak malzeme, tefrişat, diğer alım ve hizmetler ayrıntılı bir şekilde fiyatlarıyla birlikte belirtilmelidir.</w:t>
            </w:r>
          </w:p>
        </w:tc>
      </w:tr>
    </w:tbl>
    <w:p w:rsidR="002E6079" w:rsidRPr="00BE5C50" w:rsidRDefault="002E6079">
      <w:pPr>
        <w:tabs>
          <w:tab w:val="left" w:pos="6285"/>
        </w:tabs>
        <w:spacing w:before="120" w:after="240" w:line="360" w:lineRule="auto"/>
        <w:rPr>
          <w:rFonts w:ascii="Times New Roman" w:hAnsi="Times New Roman" w:cs="Times New Roman"/>
          <w:sz w:val="24"/>
          <w:szCs w:val="24"/>
        </w:rPr>
      </w:pPr>
    </w:p>
    <w:sectPr w:rsidR="002E6079" w:rsidRPr="00BE5C50">
      <w:footerReference w:type="default" r:id="rId8"/>
      <w:pgSz w:w="11906" w:h="16838"/>
      <w:pgMar w:top="1134"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2C" w:rsidRDefault="0078392C">
      <w:pPr>
        <w:spacing w:after="0" w:line="240" w:lineRule="auto"/>
      </w:pPr>
      <w:r>
        <w:separator/>
      </w:r>
    </w:p>
  </w:endnote>
  <w:endnote w:type="continuationSeparator" w:id="0">
    <w:p w:rsidR="0078392C" w:rsidRDefault="0078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79" w:rsidRDefault="00F9553E">
    <w:pPr>
      <w:pStyle w:val="Altbilgi"/>
      <w:jc w:val="right"/>
    </w:pPr>
    <w:r>
      <w:rPr>
        <w:noProof/>
        <w:lang w:val="tr-TR" w:eastAsia="tr-TR" w:bidi="ar-SA"/>
      </w:rPr>
      <mc:AlternateContent>
        <mc:Choice Requires="wps">
          <w:drawing>
            <wp:anchor distT="0" distB="0" distL="0" distR="0" simplePos="0" relativeHeight="2" behindDoc="0" locked="0" layoutInCell="1" allowOverlap="1">
              <wp:simplePos x="0" y="0"/>
              <wp:positionH relativeFrom="page">
                <wp:posOffset>-19050</wp:posOffset>
              </wp:positionH>
              <wp:positionV relativeFrom="paragraph">
                <wp:posOffset>22224</wp:posOffset>
              </wp:positionV>
              <wp:extent cx="7581900" cy="923924"/>
              <wp:effectExtent l="0" t="0" r="0" b="9525"/>
              <wp:wrapNone/>
              <wp:docPr id="4097"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923924"/>
                      </a:xfrm>
                      <a:prstGeom prst="rect">
                        <a:avLst/>
                      </a:prstGeom>
                      <a:solidFill>
                        <a:srgbClr val="2E94B9"/>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33F068" id="Dikdörtgen 4" o:spid="_x0000_s1026" style="position:absolute;margin-left:-1.5pt;margin-top:1.75pt;width:597pt;height:72.75pt;z-index: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" fillcolor="#2e94b9" stroked="f">
              <v:path arrowok="t"/>
              <w10:wrap anchorx="page"/>
            </v:rect>
          </w:pict>
        </mc:Fallback>
      </mc:AlternateContent>
    </w:r>
  </w:p>
  <w:p w:rsidR="002E6079" w:rsidRDefault="002E6079">
    <w:pPr>
      <w:pStyle w:val="Altbilgi"/>
      <w:jc w:val="right"/>
      <w:rPr>
        <w:rFonts w:eastAsia="Calibri"/>
        <w:i w:val="0"/>
        <w:iCs w:val="0"/>
        <w:sz w:val="22"/>
        <w:szCs w:val="22"/>
        <w:lang w:val="tr-TR" w:bidi="ar-SA"/>
      </w:rPr>
    </w:pPr>
  </w:p>
  <w:p w:rsidR="002E6079" w:rsidRDefault="00F9553E">
    <w:pPr>
      <w:pStyle w:val="Altbilgi"/>
    </w:pPr>
    <w:r>
      <w:rPr>
        <w:noProof/>
        <w:lang w:val="tr-TR" w:eastAsia="tr-TR" w:bidi="ar-SA"/>
      </w:rPr>
      <mc:AlternateContent>
        <mc:Choice Requires="wps">
          <w:drawing>
            <wp:anchor distT="0" distB="0" distL="0" distR="0" simplePos="0" relativeHeight="3" behindDoc="0" locked="0" layoutInCell="1" allowOverlap="1">
              <wp:simplePos x="0" y="0"/>
              <wp:positionH relativeFrom="rightMargin">
                <wp:posOffset>-2804592</wp:posOffset>
              </wp:positionH>
              <wp:positionV relativeFrom="paragraph">
                <wp:posOffset>41275</wp:posOffset>
              </wp:positionV>
              <wp:extent cx="554477" cy="323850"/>
              <wp:effectExtent l="0" t="0" r="0" b="0"/>
              <wp:wrapNone/>
              <wp:docPr id="4098"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477" cy="323850"/>
                      </a:xfrm>
                      <a:prstGeom prst="rect">
                        <a:avLst/>
                      </a:prstGeom>
                      <a:solidFill>
                        <a:srgbClr val="2E94B9"/>
                      </a:solidFill>
                      <a:ln>
                        <a:noFill/>
                      </a:ln>
                    </wps:spPr>
                    <wps:txbx>
                      <w:txbxContent>
                        <w:p w:rsidR="002E6079" w:rsidRDefault="00F9553E">
                          <w:pPr>
                            <w:rPr>
                              <w:color w:val="FFFFFF"/>
                              <w:sz w:val="28"/>
                            </w:rPr>
                          </w:pPr>
                          <w:r>
                            <w:rPr>
                              <w:color w:val="FFFFFF"/>
                              <w:sz w:val="28"/>
                            </w:rPr>
                            <w:fldChar w:fldCharType="begin"/>
                          </w:r>
                          <w:r>
                            <w:rPr>
                              <w:color w:val="FFFFFF"/>
                              <w:sz w:val="28"/>
                            </w:rPr>
                            <w:instrText>PAGE   \* MERGEFORMAT</w:instrText>
                          </w:r>
                          <w:r>
                            <w:rPr>
                              <w:color w:val="FFFFFF"/>
                              <w:sz w:val="28"/>
                            </w:rPr>
                            <w:fldChar w:fldCharType="separate"/>
                          </w:r>
                          <w:r w:rsidR="00D933B6">
                            <w:rPr>
                              <w:noProof/>
                              <w:color w:val="FFFFFF"/>
                              <w:sz w:val="28"/>
                            </w:rPr>
                            <w:t>8</w:t>
                          </w:r>
                          <w:r>
                            <w:rPr>
                              <w:color w:val="FFFFFF"/>
                              <w:sz w:val="28"/>
                            </w:rPr>
                            <w:fldChar w:fldCharType="end"/>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Metin Kutusu 5" o:spid="_x0000_s1026" style="position:absolute;margin-left:-220.85pt;margin-top:3.25pt;width:43.65pt;height:25.5pt;z-index:3;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" fillcolor="#2e94b9" stroked="f">
              <v:path arrowok="t"/>
              <v:textbox>
                <w:txbxContent>
                  <w:p w:rsidR="002E6079" w:rsidRDefault="00F9553E">
                    <w:pPr>
                      <w:rPr>
                        <w:color w:val="FFFFFF"/>
                        <w:sz w:val="28"/>
                      </w:rPr>
                    </w:pPr>
                    <w:r>
                      <w:rPr>
                        <w:color w:val="FFFFFF"/>
                        <w:sz w:val="28"/>
                      </w:rPr>
                      <w:fldChar w:fldCharType="begin"/>
                    </w:r>
                    <w:r>
                      <w:rPr>
                        <w:color w:val="FFFFFF"/>
                        <w:sz w:val="28"/>
                      </w:rPr>
                      <w:instrText>PAGE   \* MERGEFORMAT</w:instrText>
                    </w:r>
                    <w:r>
                      <w:rPr>
                        <w:color w:val="FFFFFF"/>
                        <w:sz w:val="28"/>
                      </w:rPr>
                      <w:fldChar w:fldCharType="separate"/>
                    </w:r>
                    <w:r w:rsidR="00D933B6">
                      <w:rPr>
                        <w:noProof/>
                        <w:color w:val="FFFFFF"/>
                        <w:sz w:val="28"/>
                      </w:rPr>
                      <w:t>8</w:t>
                    </w:r>
                    <w:r>
                      <w:rPr>
                        <w:color w:val="FFFFFF"/>
                        <w:sz w:val="28"/>
                      </w:rPr>
                      <w:fldChar w:fldCharType="end"/>
                    </w:r>
                  </w:p>
                </w:txbxContent>
              </v:textbox>
              <w10:wrap anchorx="margin"/>
            </v:rect>
          </w:pict>
        </mc:Fallback>
      </mc:AlternateContent>
    </w:r>
    <w:r>
      <w:rPr>
        <w:noProof/>
        <w:lang w:val="tr-TR" w:eastAsia="tr-TR"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2C" w:rsidRDefault="0078392C">
      <w:pPr>
        <w:spacing w:after="0" w:line="240" w:lineRule="auto"/>
      </w:pPr>
      <w:r>
        <w:separator/>
      </w:r>
    </w:p>
  </w:footnote>
  <w:footnote w:type="continuationSeparator" w:id="0">
    <w:p w:rsidR="0078392C" w:rsidRDefault="00783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F44C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2"/>
    <w:multiLevelType w:val="hybridMultilevel"/>
    <w:tmpl w:val="9A32E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806F28C"/>
    <w:lvl w:ilvl="0" w:tplc="C2CEE9BC">
      <w:start w:val="1"/>
      <w:numFmt w:val="bullet"/>
      <w:lvlText w:val="-"/>
      <w:lvlJc w:val="left"/>
      <w:pPr>
        <w:ind w:left="720" w:hanging="360"/>
      </w:pPr>
      <w:rPr>
        <w:rFonts w:ascii="Palatino Linotype" w:eastAsia="SimSun"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F22DCC0"/>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00000005"/>
    <w:multiLevelType w:val="hybridMultilevel"/>
    <w:tmpl w:val="AE4AED2A"/>
    <w:lvl w:ilvl="0" w:tplc="041F0005">
      <w:start w:val="1"/>
      <w:numFmt w:val="bullet"/>
      <w:lvlText w:val=""/>
      <w:lvlJc w:val="left"/>
      <w:pPr>
        <w:ind w:left="720" w:hanging="360"/>
      </w:pPr>
      <w:rPr>
        <w:rFonts w:ascii="Wingdings" w:hAnsi="Wingdings"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1E2276DE"/>
    <w:lvl w:ilvl="0" w:tplc="81807BF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FD8FC76"/>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00000008"/>
    <w:multiLevelType w:val="hybridMultilevel"/>
    <w:tmpl w:val="F2D20158"/>
    <w:lvl w:ilvl="0" w:tplc="684C98F2">
      <w:start w:val="1"/>
      <w:numFmt w:val="decimal"/>
      <w:lvlText w:val="%1."/>
      <w:lvlJc w:val="left"/>
      <w:pPr>
        <w:ind w:left="419" w:hanging="360"/>
      </w:pPr>
      <w:rPr>
        <w:rFonts w:ascii="Century Gothic" w:hAnsi="Century Gothic" w:cs="Century Gothic" w:hint="default"/>
      </w:rPr>
    </w:lvl>
    <w:lvl w:ilvl="1" w:tplc="041F0019" w:tentative="1">
      <w:start w:val="1"/>
      <w:numFmt w:val="lowerLetter"/>
      <w:lvlText w:val="%2."/>
      <w:lvlJc w:val="left"/>
      <w:pPr>
        <w:ind w:left="1139" w:hanging="360"/>
      </w:pPr>
    </w:lvl>
    <w:lvl w:ilvl="2" w:tplc="041F001B" w:tentative="1">
      <w:start w:val="1"/>
      <w:numFmt w:val="lowerRoman"/>
      <w:lvlText w:val="%3."/>
      <w:lvlJc w:val="right"/>
      <w:pPr>
        <w:ind w:left="1859" w:hanging="180"/>
      </w:pPr>
    </w:lvl>
    <w:lvl w:ilvl="3" w:tplc="041F000F" w:tentative="1">
      <w:start w:val="1"/>
      <w:numFmt w:val="decimal"/>
      <w:lvlText w:val="%4."/>
      <w:lvlJc w:val="left"/>
      <w:pPr>
        <w:ind w:left="2579" w:hanging="360"/>
      </w:pPr>
    </w:lvl>
    <w:lvl w:ilvl="4" w:tplc="041F0019" w:tentative="1">
      <w:start w:val="1"/>
      <w:numFmt w:val="lowerLetter"/>
      <w:lvlText w:val="%5."/>
      <w:lvlJc w:val="left"/>
      <w:pPr>
        <w:ind w:left="3299" w:hanging="360"/>
      </w:pPr>
    </w:lvl>
    <w:lvl w:ilvl="5" w:tplc="041F001B" w:tentative="1">
      <w:start w:val="1"/>
      <w:numFmt w:val="lowerRoman"/>
      <w:lvlText w:val="%6."/>
      <w:lvlJc w:val="right"/>
      <w:pPr>
        <w:ind w:left="4019" w:hanging="180"/>
      </w:pPr>
    </w:lvl>
    <w:lvl w:ilvl="6" w:tplc="041F000F" w:tentative="1">
      <w:start w:val="1"/>
      <w:numFmt w:val="decimal"/>
      <w:lvlText w:val="%7."/>
      <w:lvlJc w:val="left"/>
      <w:pPr>
        <w:ind w:left="4739" w:hanging="360"/>
      </w:pPr>
    </w:lvl>
    <w:lvl w:ilvl="7" w:tplc="041F0019" w:tentative="1">
      <w:start w:val="1"/>
      <w:numFmt w:val="lowerLetter"/>
      <w:lvlText w:val="%8."/>
      <w:lvlJc w:val="left"/>
      <w:pPr>
        <w:ind w:left="5459" w:hanging="360"/>
      </w:pPr>
    </w:lvl>
    <w:lvl w:ilvl="8" w:tplc="041F001B" w:tentative="1">
      <w:start w:val="1"/>
      <w:numFmt w:val="lowerRoman"/>
      <w:lvlText w:val="%9."/>
      <w:lvlJc w:val="right"/>
      <w:pPr>
        <w:ind w:left="6179" w:hanging="180"/>
      </w:pPr>
    </w:lvl>
  </w:abstractNum>
  <w:abstractNum w:abstractNumId="8">
    <w:nsid w:val="00000009"/>
    <w:multiLevelType w:val="hybridMultilevel"/>
    <w:tmpl w:val="D20A78B4"/>
    <w:lvl w:ilvl="0" w:tplc="BD307BF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9">
    <w:nsid w:val="0000000A"/>
    <w:multiLevelType w:val="hybridMultilevel"/>
    <w:tmpl w:val="05BC5E82"/>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0000000B"/>
    <w:multiLevelType w:val="hybridMultilevel"/>
    <w:tmpl w:val="3684C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5BCADCEC"/>
    <w:lvl w:ilvl="0" w:tplc="FCA87A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185A8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763E9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12FED73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AE522750"/>
    <w:lvl w:ilvl="0" w:tplc="A22631CA">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00000011"/>
    <w:multiLevelType w:val="hybridMultilevel"/>
    <w:tmpl w:val="2FC61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C5200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EF8096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0000014"/>
    <w:multiLevelType w:val="hybridMultilevel"/>
    <w:tmpl w:val="E076C994"/>
    <w:lvl w:ilvl="0" w:tplc="2794B5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00000015"/>
    <w:multiLevelType w:val="hybridMultilevel"/>
    <w:tmpl w:val="57C6C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BE54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E4926E34"/>
    <w:lvl w:ilvl="0" w:tplc="041F0001">
      <w:start w:val="1"/>
      <w:numFmt w:val="bullet"/>
      <w:lvlText w:val=""/>
      <w:lvlJc w:val="left"/>
      <w:pPr>
        <w:ind w:left="849" w:hanging="360"/>
      </w:pPr>
      <w:rPr>
        <w:rFonts w:ascii="Symbol" w:hAnsi="Symbol" w:hint="default"/>
      </w:rPr>
    </w:lvl>
    <w:lvl w:ilvl="1" w:tplc="041F0003" w:tentative="1">
      <w:start w:val="1"/>
      <w:numFmt w:val="bullet"/>
      <w:lvlText w:val="o"/>
      <w:lvlJc w:val="left"/>
      <w:pPr>
        <w:ind w:left="1569" w:hanging="360"/>
      </w:pPr>
      <w:rPr>
        <w:rFonts w:ascii="Courier New" w:hAnsi="Courier New" w:cs="Courier New" w:hint="default"/>
      </w:rPr>
    </w:lvl>
    <w:lvl w:ilvl="2" w:tplc="041F0005" w:tentative="1">
      <w:start w:val="1"/>
      <w:numFmt w:val="bullet"/>
      <w:lvlText w:val=""/>
      <w:lvlJc w:val="left"/>
      <w:pPr>
        <w:ind w:left="2289" w:hanging="360"/>
      </w:pPr>
      <w:rPr>
        <w:rFonts w:ascii="Wingdings" w:hAnsi="Wingdings" w:hint="default"/>
      </w:rPr>
    </w:lvl>
    <w:lvl w:ilvl="3" w:tplc="041F0001" w:tentative="1">
      <w:start w:val="1"/>
      <w:numFmt w:val="bullet"/>
      <w:lvlText w:val=""/>
      <w:lvlJc w:val="left"/>
      <w:pPr>
        <w:ind w:left="3009" w:hanging="360"/>
      </w:pPr>
      <w:rPr>
        <w:rFonts w:ascii="Symbol" w:hAnsi="Symbol" w:hint="default"/>
      </w:rPr>
    </w:lvl>
    <w:lvl w:ilvl="4" w:tplc="041F0003" w:tentative="1">
      <w:start w:val="1"/>
      <w:numFmt w:val="bullet"/>
      <w:lvlText w:val="o"/>
      <w:lvlJc w:val="left"/>
      <w:pPr>
        <w:ind w:left="3729" w:hanging="360"/>
      </w:pPr>
      <w:rPr>
        <w:rFonts w:ascii="Courier New" w:hAnsi="Courier New" w:cs="Courier New" w:hint="default"/>
      </w:rPr>
    </w:lvl>
    <w:lvl w:ilvl="5" w:tplc="041F0005" w:tentative="1">
      <w:start w:val="1"/>
      <w:numFmt w:val="bullet"/>
      <w:lvlText w:val=""/>
      <w:lvlJc w:val="left"/>
      <w:pPr>
        <w:ind w:left="4449" w:hanging="360"/>
      </w:pPr>
      <w:rPr>
        <w:rFonts w:ascii="Wingdings" w:hAnsi="Wingdings" w:hint="default"/>
      </w:rPr>
    </w:lvl>
    <w:lvl w:ilvl="6" w:tplc="041F0001" w:tentative="1">
      <w:start w:val="1"/>
      <w:numFmt w:val="bullet"/>
      <w:lvlText w:val=""/>
      <w:lvlJc w:val="left"/>
      <w:pPr>
        <w:ind w:left="5169" w:hanging="360"/>
      </w:pPr>
      <w:rPr>
        <w:rFonts w:ascii="Symbol" w:hAnsi="Symbol" w:hint="default"/>
      </w:rPr>
    </w:lvl>
    <w:lvl w:ilvl="7" w:tplc="041F0003" w:tentative="1">
      <w:start w:val="1"/>
      <w:numFmt w:val="bullet"/>
      <w:lvlText w:val="o"/>
      <w:lvlJc w:val="left"/>
      <w:pPr>
        <w:ind w:left="5889" w:hanging="360"/>
      </w:pPr>
      <w:rPr>
        <w:rFonts w:ascii="Courier New" w:hAnsi="Courier New" w:cs="Courier New" w:hint="default"/>
      </w:rPr>
    </w:lvl>
    <w:lvl w:ilvl="8" w:tplc="041F0005" w:tentative="1">
      <w:start w:val="1"/>
      <w:numFmt w:val="bullet"/>
      <w:lvlText w:val=""/>
      <w:lvlJc w:val="left"/>
      <w:pPr>
        <w:ind w:left="6609" w:hanging="360"/>
      </w:pPr>
      <w:rPr>
        <w:rFonts w:ascii="Wingdings" w:hAnsi="Wingdings" w:hint="default"/>
      </w:rPr>
    </w:lvl>
  </w:abstractNum>
  <w:abstractNum w:abstractNumId="23">
    <w:nsid w:val="00000018"/>
    <w:multiLevelType w:val="hybridMultilevel"/>
    <w:tmpl w:val="903E0DDA"/>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00000019"/>
    <w:multiLevelType w:val="hybridMultilevel"/>
    <w:tmpl w:val="75E41D8E"/>
    <w:lvl w:ilvl="0" w:tplc="277C48E8">
      <w:start w:val="1"/>
      <w:numFmt w:val="bullet"/>
      <w:lvlText w:val=""/>
      <w:lvlJc w:val="left"/>
      <w:pPr>
        <w:ind w:left="1302" w:hanging="567"/>
      </w:pPr>
      <w:rPr>
        <w:rFonts w:ascii="Symbol" w:eastAsia="Symbol" w:hAnsi="Symbol" w:cs="Symbol" w:hint="default"/>
        <w:w w:val="100"/>
        <w:sz w:val="24"/>
        <w:szCs w:val="24"/>
        <w:lang w:val="tr-TR" w:eastAsia="en-US" w:bidi="ar-SA"/>
      </w:rPr>
    </w:lvl>
    <w:lvl w:ilvl="1" w:tplc="5414F4EE">
      <w:start w:val="1"/>
      <w:numFmt w:val="bullet"/>
      <w:lvlText w:val=""/>
      <w:lvlJc w:val="left"/>
      <w:pPr>
        <w:ind w:left="1456" w:hanging="360"/>
      </w:pPr>
      <w:rPr>
        <w:rFonts w:ascii="Wingdings" w:eastAsia="Wingdings" w:hAnsi="Wingdings" w:cs="Wingdings" w:hint="default"/>
        <w:w w:val="100"/>
        <w:sz w:val="24"/>
        <w:szCs w:val="24"/>
        <w:lang w:val="tr-TR" w:eastAsia="en-US" w:bidi="ar-SA"/>
      </w:rPr>
    </w:lvl>
    <w:lvl w:ilvl="2" w:tplc="FEAA5F8E">
      <w:start w:val="1"/>
      <w:numFmt w:val="bullet"/>
      <w:lvlText w:val="•"/>
      <w:lvlJc w:val="left"/>
      <w:pPr>
        <w:ind w:left="2020" w:hanging="360"/>
      </w:pPr>
      <w:rPr>
        <w:rFonts w:hint="default"/>
        <w:lang w:val="tr-TR" w:eastAsia="en-US" w:bidi="ar-SA"/>
      </w:rPr>
    </w:lvl>
    <w:lvl w:ilvl="3" w:tplc="3C862BFE">
      <w:start w:val="1"/>
      <w:numFmt w:val="bullet"/>
      <w:lvlText w:val="•"/>
      <w:lvlJc w:val="left"/>
      <w:pPr>
        <w:ind w:left="3085" w:hanging="360"/>
      </w:pPr>
      <w:rPr>
        <w:rFonts w:hint="default"/>
        <w:lang w:val="tr-TR" w:eastAsia="en-US" w:bidi="ar-SA"/>
      </w:rPr>
    </w:lvl>
    <w:lvl w:ilvl="4" w:tplc="F7981844">
      <w:start w:val="1"/>
      <w:numFmt w:val="bullet"/>
      <w:lvlText w:val="•"/>
      <w:lvlJc w:val="left"/>
      <w:pPr>
        <w:ind w:left="4151" w:hanging="360"/>
      </w:pPr>
      <w:rPr>
        <w:rFonts w:hint="default"/>
        <w:lang w:val="tr-TR" w:eastAsia="en-US" w:bidi="ar-SA"/>
      </w:rPr>
    </w:lvl>
    <w:lvl w:ilvl="5" w:tplc="533C7682">
      <w:start w:val="1"/>
      <w:numFmt w:val="bullet"/>
      <w:lvlText w:val="•"/>
      <w:lvlJc w:val="left"/>
      <w:pPr>
        <w:ind w:left="5217" w:hanging="360"/>
      </w:pPr>
      <w:rPr>
        <w:rFonts w:hint="default"/>
        <w:lang w:val="tr-TR" w:eastAsia="en-US" w:bidi="ar-SA"/>
      </w:rPr>
    </w:lvl>
    <w:lvl w:ilvl="6" w:tplc="CF8CBA52">
      <w:start w:val="1"/>
      <w:numFmt w:val="bullet"/>
      <w:lvlText w:val="•"/>
      <w:lvlJc w:val="left"/>
      <w:pPr>
        <w:ind w:left="6283" w:hanging="360"/>
      </w:pPr>
      <w:rPr>
        <w:rFonts w:hint="default"/>
        <w:lang w:val="tr-TR" w:eastAsia="en-US" w:bidi="ar-SA"/>
      </w:rPr>
    </w:lvl>
    <w:lvl w:ilvl="7" w:tplc="4A8E8AB6">
      <w:start w:val="1"/>
      <w:numFmt w:val="bullet"/>
      <w:lvlText w:val="•"/>
      <w:lvlJc w:val="left"/>
      <w:pPr>
        <w:ind w:left="7349" w:hanging="360"/>
      </w:pPr>
      <w:rPr>
        <w:rFonts w:hint="default"/>
        <w:lang w:val="tr-TR" w:eastAsia="en-US" w:bidi="ar-SA"/>
      </w:rPr>
    </w:lvl>
    <w:lvl w:ilvl="8" w:tplc="115E8040">
      <w:start w:val="1"/>
      <w:numFmt w:val="bullet"/>
      <w:lvlText w:val="•"/>
      <w:lvlJc w:val="left"/>
      <w:pPr>
        <w:ind w:left="8414" w:hanging="360"/>
      </w:pPr>
      <w:rPr>
        <w:rFonts w:hint="default"/>
        <w:lang w:val="tr-TR" w:eastAsia="en-US" w:bidi="ar-SA"/>
      </w:rPr>
    </w:lvl>
  </w:abstractNum>
  <w:abstractNum w:abstractNumId="25">
    <w:nsid w:val="0000001A"/>
    <w:multiLevelType w:val="hybridMultilevel"/>
    <w:tmpl w:val="BB24E088"/>
    <w:lvl w:ilvl="0" w:tplc="5B58C6D2">
      <w:start w:val="1"/>
      <w:numFmt w:val="bullet"/>
      <w:lvlText w:val="-"/>
      <w:lvlJc w:val="left"/>
      <w:pPr>
        <w:ind w:left="504" w:hanging="360"/>
      </w:pPr>
      <w:rPr>
        <w:rFonts w:ascii="Century Gothic" w:eastAsia="SimSun" w:hAnsi="Century Gothic" w:cs="Times New Roman" w:hint="default"/>
        <w:b/>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26">
    <w:nsid w:val="0000001B"/>
    <w:multiLevelType w:val="hybridMultilevel"/>
    <w:tmpl w:val="906E75D2"/>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0000001C"/>
    <w:multiLevelType w:val="hybridMultilevel"/>
    <w:tmpl w:val="FB4E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FE32751C"/>
    <w:lvl w:ilvl="0" w:tplc="EC90051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9">
    <w:nsid w:val="0000001E"/>
    <w:multiLevelType w:val="hybridMultilevel"/>
    <w:tmpl w:val="5786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EF5C3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483ED36E"/>
    <w:lvl w:ilvl="0" w:tplc="C414D5E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00000021"/>
    <w:multiLevelType w:val="hybridMultilevel"/>
    <w:tmpl w:val="16F062A6"/>
    <w:lvl w:ilvl="0" w:tplc="16201680">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00000022"/>
    <w:multiLevelType w:val="hybridMultilevel"/>
    <w:tmpl w:val="0A049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FC5E5B34"/>
    <w:lvl w:ilvl="0" w:tplc="CF4AF6E2">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00000024"/>
    <w:multiLevelType w:val="hybridMultilevel"/>
    <w:tmpl w:val="492EF86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nsid w:val="00000025"/>
    <w:multiLevelType w:val="hybridMultilevel"/>
    <w:tmpl w:val="C1F20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00000026"/>
    <w:multiLevelType w:val="multilevel"/>
    <w:tmpl w:val="5C324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00000027"/>
    <w:multiLevelType w:val="hybridMultilevel"/>
    <w:tmpl w:val="F4B2EC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00000028"/>
    <w:multiLevelType w:val="hybridMultilevel"/>
    <w:tmpl w:val="5664AF4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nsid w:val="00000029"/>
    <w:multiLevelType w:val="hybridMultilevel"/>
    <w:tmpl w:val="0EC8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0000002A"/>
    <w:multiLevelType w:val="hybridMultilevel"/>
    <w:tmpl w:val="FE0E0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0000002B"/>
    <w:multiLevelType w:val="multilevel"/>
    <w:tmpl w:val="DD48A1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0000002C"/>
    <w:multiLevelType w:val="multilevel"/>
    <w:tmpl w:val="59EC47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11977B5"/>
    <w:multiLevelType w:val="hybridMultilevel"/>
    <w:tmpl w:val="F3A816FA"/>
    <w:lvl w:ilvl="0" w:tplc="FCE46F8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29"/>
  </w:num>
  <w:num w:numId="3">
    <w:abstractNumId w:val="31"/>
  </w:num>
  <w:num w:numId="4">
    <w:abstractNumId w:val="13"/>
  </w:num>
  <w:num w:numId="5">
    <w:abstractNumId w:val="12"/>
  </w:num>
  <w:num w:numId="6">
    <w:abstractNumId w:val="20"/>
  </w:num>
  <w:num w:numId="7">
    <w:abstractNumId w:val="30"/>
  </w:num>
  <w:num w:numId="8">
    <w:abstractNumId w:val="17"/>
  </w:num>
  <w:num w:numId="9">
    <w:abstractNumId w:val="41"/>
  </w:num>
  <w:num w:numId="10">
    <w:abstractNumId w:val="21"/>
  </w:num>
  <w:num w:numId="11">
    <w:abstractNumId w:val="35"/>
  </w:num>
  <w:num w:numId="12">
    <w:abstractNumId w:val="11"/>
  </w:num>
  <w:num w:numId="13">
    <w:abstractNumId w:val="44"/>
  </w:num>
  <w:num w:numId="14">
    <w:abstractNumId w:val="32"/>
  </w:num>
  <w:num w:numId="15">
    <w:abstractNumId w:val="15"/>
  </w:num>
  <w:num w:numId="16">
    <w:abstractNumId w:val="0"/>
  </w:num>
  <w:num w:numId="17">
    <w:abstractNumId w:val="19"/>
  </w:num>
  <w:num w:numId="18">
    <w:abstractNumId w:val="23"/>
  </w:num>
  <w:num w:numId="19">
    <w:abstractNumId w:val="3"/>
  </w:num>
  <w:num w:numId="20">
    <w:abstractNumId w:val="6"/>
  </w:num>
  <w:num w:numId="21">
    <w:abstractNumId w:val="9"/>
  </w:num>
  <w:num w:numId="22">
    <w:abstractNumId w:val="26"/>
  </w:num>
  <w:num w:numId="23">
    <w:abstractNumId w:val="16"/>
  </w:num>
  <w:num w:numId="24">
    <w:abstractNumId w:val="14"/>
  </w:num>
  <w:num w:numId="25">
    <w:abstractNumId w:val="25"/>
  </w:num>
  <w:num w:numId="26">
    <w:abstractNumId w:val="8"/>
  </w:num>
  <w:num w:numId="27">
    <w:abstractNumId w:val="28"/>
  </w:num>
  <w:num w:numId="28">
    <w:abstractNumId w:val="7"/>
  </w:num>
  <w:num w:numId="29">
    <w:abstractNumId w:val="4"/>
  </w:num>
  <w:num w:numId="30">
    <w:abstractNumId w:val="38"/>
  </w:num>
  <w:num w:numId="31">
    <w:abstractNumId w:val="10"/>
  </w:num>
  <w:num w:numId="32">
    <w:abstractNumId w:val="34"/>
  </w:num>
  <w:num w:numId="33">
    <w:abstractNumId w:val="5"/>
  </w:num>
  <w:num w:numId="34">
    <w:abstractNumId w:val="42"/>
  </w:num>
  <w:num w:numId="35">
    <w:abstractNumId w:val="2"/>
  </w:num>
  <w:num w:numId="36">
    <w:abstractNumId w:val="37"/>
  </w:num>
  <w:num w:numId="37">
    <w:abstractNumId w:val="33"/>
  </w:num>
  <w:num w:numId="38">
    <w:abstractNumId w:val="39"/>
  </w:num>
  <w:num w:numId="39">
    <w:abstractNumId w:val="24"/>
  </w:num>
  <w:num w:numId="40">
    <w:abstractNumId w:val="43"/>
  </w:num>
  <w:num w:numId="41">
    <w:abstractNumId w:val="18"/>
  </w:num>
  <w:num w:numId="42">
    <w:abstractNumId w:val="36"/>
  </w:num>
  <w:num w:numId="43">
    <w:abstractNumId w:val="22"/>
  </w:num>
  <w:num w:numId="44">
    <w:abstractNumId w:val="2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79"/>
    <w:rsid w:val="000E6D46"/>
    <w:rsid w:val="00113952"/>
    <w:rsid w:val="0015367D"/>
    <w:rsid w:val="002A3136"/>
    <w:rsid w:val="002C30F3"/>
    <w:rsid w:val="002E6079"/>
    <w:rsid w:val="00387B6D"/>
    <w:rsid w:val="003B0FB8"/>
    <w:rsid w:val="003C3DBD"/>
    <w:rsid w:val="00436A2A"/>
    <w:rsid w:val="004C664B"/>
    <w:rsid w:val="00512FE4"/>
    <w:rsid w:val="00530D6C"/>
    <w:rsid w:val="005C2BE5"/>
    <w:rsid w:val="005D5FBD"/>
    <w:rsid w:val="006120EB"/>
    <w:rsid w:val="006B13FD"/>
    <w:rsid w:val="006F16DD"/>
    <w:rsid w:val="006F34D3"/>
    <w:rsid w:val="00722587"/>
    <w:rsid w:val="00756CAC"/>
    <w:rsid w:val="0078392C"/>
    <w:rsid w:val="00786A74"/>
    <w:rsid w:val="00790FE8"/>
    <w:rsid w:val="007A4087"/>
    <w:rsid w:val="007A59E4"/>
    <w:rsid w:val="007F4815"/>
    <w:rsid w:val="0084138E"/>
    <w:rsid w:val="00887BCE"/>
    <w:rsid w:val="008A10D1"/>
    <w:rsid w:val="008F62CD"/>
    <w:rsid w:val="009A198D"/>
    <w:rsid w:val="00A03124"/>
    <w:rsid w:val="00A35012"/>
    <w:rsid w:val="00A80AF8"/>
    <w:rsid w:val="00AB623A"/>
    <w:rsid w:val="00BE0384"/>
    <w:rsid w:val="00BE5C50"/>
    <w:rsid w:val="00BE5DA0"/>
    <w:rsid w:val="00D360FB"/>
    <w:rsid w:val="00D933B6"/>
    <w:rsid w:val="00E40AFC"/>
    <w:rsid w:val="00EA2FC0"/>
    <w:rsid w:val="00ED57DF"/>
    <w:rsid w:val="00F17D0D"/>
    <w:rsid w:val="00F37467"/>
    <w:rsid w:val="00F550CA"/>
    <w:rsid w:val="00F9553E"/>
    <w:rsid w:val="00FE1F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085B2-1F45-D145-99BE-B9447592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pBdr>
        <w:top w:val="single" w:sz="8" w:space="0" w:color="ED7D31"/>
        <w:left w:val="single" w:sz="8" w:space="0" w:color="ED7D31"/>
        <w:bottom w:val="single" w:sz="8" w:space="0" w:color="ED7D31"/>
        <w:right w:val="single" w:sz="8" w:space="0" w:color="ED7D31"/>
      </w:pBdr>
      <w:shd w:val="clear" w:color="auto" w:fill="FBE4D5"/>
      <w:spacing w:before="480" w:after="100" w:line="269" w:lineRule="auto"/>
      <w:contextualSpacing/>
      <w:outlineLvl w:val="0"/>
    </w:pPr>
    <w:rPr>
      <w:rFonts w:ascii="Calibri Light" w:eastAsia="SimSun" w:hAnsi="Calibri Light" w:cs="Times New Roman"/>
      <w:b/>
      <w:bCs/>
      <w:i/>
      <w:iCs/>
      <w:color w:val="823B0B"/>
      <w:lang w:val="en-US" w:bidi="en-US"/>
    </w:rPr>
  </w:style>
  <w:style w:type="paragraph" w:styleId="Balk2">
    <w:name w:val="heading 2"/>
    <w:basedOn w:val="Normal"/>
    <w:next w:val="Normal"/>
    <w:link w:val="Balk2Char"/>
    <w:uiPriority w:val="9"/>
    <w:qFormat/>
    <w:pPr>
      <w:pBdr>
        <w:top w:val="single" w:sz="4" w:space="0" w:color="ED7D31"/>
        <w:left w:val="single" w:sz="48" w:space="2" w:color="ED7D31"/>
        <w:bottom w:val="single" w:sz="4" w:space="0" w:color="ED7D31"/>
        <w:right w:val="single" w:sz="4" w:space="4" w:color="ED7D31"/>
      </w:pBdr>
      <w:spacing w:before="200" w:after="100" w:line="269" w:lineRule="auto"/>
      <w:ind w:left="144"/>
      <w:contextualSpacing/>
      <w:outlineLvl w:val="1"/>
    </w:pPr>
    <w:rPr>
      <w:rFonts w:ascii="Calibri Light" w:eastAsia="SimSun" w:hAnsi="Calibri Light" w:cs="Times New Roman"/>
      <w:b/>
      <w:bCs/>
      <w:i/>
      <w:iCs/>
      <w:color w:val="C45911"/>
      <w:lang w:val="en-US" w:bidi="en-US"/>
    </w:rPr>
  </w:style>
  <w:style w:type="paragraph" w:styleId="Balk3">
    <w:name w:val="heading 3"/>
    <w:basedOn w:val="Normal"/>
    <w:next w:val="Normal"/>
    <w:link w:val="Balk3Char"/>
    <w:uiPriority w:val="9"/>
    <w:qFormat/>
    <w:pPr>
      <w:pBdr>
        <w:left w:val="single" w:sz="48" w:space="2" w:color="ED7D31"/>
        <w:bottom w:val="single" w:sz="4" w:space="0" w:color="ED7D31"/>
      </w:pBdr>
      <w:spacing w:before="200" w:after="100" w:line="240" w:lineRule="auto"/>
      <w:ind w:left="144"/>
      <w:contextualSpacing/>
      <w:outlineLvl w:val="2"/>
    </w:pPr>
    <w:rPr>
      <w:rFonts w:ascii="Calibri Light" w:eastAsia="SimSun" w:hAnsi="Calibri Light" w:cs="Times New Roman"/>
      <w:b/>
      <w:bCs/>
      <w:i/>
      <w:iCs/>
      <w:color w:val="C45911"/>
      <w:lang w:val="en-US" w:bidi="en-US"/>
    </w:rPr>
  </w:style>
  <w:style w:type="paragraph" w:styleId="Balk4">
    <w:name w:val="heading 4"/>
    <w:basedOn w:val="Normal"/>
    <w:next w:val="Normal"/>
    <w:link w:val="Balk4Char"/>
    <w:uiPriority w:val="9"/>
    <w:qFormat/>
    <w:pPr>
      <w:pBdr>
        <w:left w:val="single" w:sz="4" w:space="2" w:color="ED7D31"/>
        <w:bottom w:val="single" w:sz="4" w:space="2" w:color="ED7D31"/>
      </w:pBdr>
      <w:spacing w:before="200" w:after="100" w:line="240" w:lineRule="auto"/>
      <w:ind w:left="86"/>
      <w:contextualSpacing/>
      <w:outlineLvl w:val="3"/>
    </w:pPr>
    <w:rPr>
      <w:rFonts w:ascii="Calibri Light" w:eastAsia="SimSun" w:hAnsi="Calibri Light" w:cs="Times New Roman"/>
      <w:b/>
      <w:bCs/>
      <w:i/>
      <w:iCs/>
      <w:color w:val="C45911"/>
      <w:lang w:val="en-US" w:bidi="en-US"/>
    </w:rPr>
  </w:style>
  <w:style w:type="paragraph" w:styleId="Balk5">
    <w:name w:val="heading 5"/>
    <w:basedOn w:val="Normal"/>
    <w:next w:val="Normal"/>
    <w:link w:val="Balk5Char"/>
    <w:uiPriority w:val="9"/>
    <w:qFormat/>
    <w:pPr>
      <w:pBdr>
        <w:left w:val="dotted" w:sz="4" w:space="2" w:color="ED7D31"/>
        <w:bottom w:val="dotted" w:sz="4" w:space="2" w:color="ED7D31"/>
      </w:pBdr>
      <w:spacing w:before="200" w:after="100" w:line="240" w:lineRule="auto"/>
      <w:ind w:left="86"/>
      <w:contextualSpacing/>
      <w:outlineLvl w:val="4"/>
    </w:pPr>
    <w:rPr>
      <w:rFonts w:ascii="Calibri Light" w:eastAsia="SimSun" w:hAnsi="Calibri Light" w:cs="Times New Roman"/>
      <w:b/>
      <w:bCs/>
      <w:i/>
      <w:iCs/>
      <w:color w:val="C45911"/>
      <w:lang w:val="en-US" w:bidi="en-US"/>
    </w:rPr>
  </w:style>
  <w:style w:type="paragraph" w:styleId="Balk6">
    <w:name w:val="heading 6"/>
    <w:basedOn w:val="Normal"/>
    <w:next w:val="Normal"/>
    <w:link w:val="Balk6Char"/>
    <w:uiPriority w:val="9"/>
    <w:qFormat/>
    <w:pPr>
      <w:pBdr>
        <w:bottom w:val="single" w:sz="4" w:space="2" w:color="F7CAAC"/>
      </w:pBdr>
      <w:spacing w:before="200" w:after="100" w:line="240" w:lineRule="auto"/>
      <w:contextualSpacing/>
      <w:outlineLvl w:val="5"/>
    </w:pPr>
    <w:rPr>
      <w:rFonts w:ascii="Calibri Light" w:eastAsia="SimSun" w:hAnsi="Calibri Light" w:cs="Times New Roman"/>
      <w:i/>
      <w:iCs/>
      <w:color w:val="C45911"/>
      <w:lang w:val="en-US" w:bidi="en-US"/>
    </w:rPr>
  </w:style>
  <w:style w:type="paragraph" w:styleId="Balk7">
    <w:name w:val="heading 7"/>
    <w:basedOn w:val="Normal"/>
    <w:next w:val="Normal"/>
    <w:link w:val="Balk7Char"/>
    <w:uiPriority w:val="9"/>
    <w:qFormat/>
    <w:pPr>
      <w:pBdr>
        <w:bottom w:val="dotted" w:sz="4" w:space="2" w:color="F4B083"/>
      </w:pBdr>
      <w:spacing w:before="200" w:after="100" w:line="240" w:lineRule="auto"/>
      <w:contextualSpacing/>
      <w:outlineLvl w:val="6"/>
    </w:pPr>
    <w:rPr>
      <w:rFonts w:ascii="Calibri Light" w:eastAsia="SimSun" w:hAnsi="Calibri Light" w:cs="Times New Roman"/>
      <w:i/>
      <w:iCs/>
      <w:color w:val="C45911"/>
      <w:lang w:val="en-US" w:bidi="en-US"/>
    </w:rPr>
  </w:style>
  <w:style w:type="paragraph" w:styleId="Balk8">
    <w:name w:val="heading 8"/>
    <w:basedOn w:val="Normal"/>
    <w:next w:val="Normal"/>
    <w:link w:val="Balk8Char"/>
    <w:uiPriority w:val="9"/>
    <w:qFormat/>
    <w:pPr>
      <w:spacing w:before="200" w:after="100" w:line="240" w:lineRule="auto"/>
      <w:contextualSpacing/>
      <w:outlineLvl w:val="7"/>
    </w:pPr>
    <w:rPr>
      <w:rFonts w:ascii="Calibri Light" w:eastAsia="SimSun" w:hAnsi="Calibri Light" w:cs="Times New Roman"/>
      <w:i/>
      <w:iCs/>
      <w:color w:val="ED7D31"/>
      <w:lang w:val="en-US" w:bidi="en-US"/>
    </w:rPr>
  </w:style>
  <w:style w:type="paragraph" w:styleId="Balk9">
    <w:name w:val="heading 9"/>
    <w:basedOn w:val="Normal"/>
    <w:next w:val="Normal"/>
    <w:link w:val="Balk9Char"/>
    <w:uiPriority w:val="9"/>
    <w:qFormat/>
    <w:pPr>
      <w:spacing w:before="200" w:after="100" w:line="240" w:lineRule="auto"/>
      <w:contextualSpacing/>
      <w:outlineLvl w:val="8"/>
    </w:pPr>
    <w:rPr>
      <w:rFonts w:ascii="Calibri Light" w:eastAsia="SimSun" w:hAnsi="Calibri Light" w:cs="Times New Roman"/>
      <w:i/>
      <w:iCs/>
      <w:color w:val="ED7D31"/>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Calibri Light" w:eastAsia="SimSun" w:hAnsi="Calibri Light" w:cs="Times New Roman"/>
      <w:b/>
      <w:bCs/>
      <w:i/>
      <w:iCs/>
      <w:color w:val="823B0B"/>
      <w:shd w:val="clear" w:color="auto" w:fill="FBE4D5"/>
      <w:lang w:val="en-US" w:bidi="en-US"/>
    </w:rPr>
  </w:style>
  <w:style w:type="character" w:customStyle="1" w:styleId="Balk2Char">
    <w:name w:val="Başlık 2 Char"/>
    <w:basedOn w:val="VarsaylanParagrafYazTipi"/>
    <w:link w:val="Balk2"/>
    <w:uiPriority w:val="9"/>
    <w:rPr>
      <w:rFonts w:ascii="Calibri Light" w:eastAsia="SimSun" w:hAnsi="Calibri Light" w:cs="Times New Roman"/>
      <w:b/>
      <w:bCs/>
      <w:i/>
      <w:iCs/>
      <w:color w:val="C45911"/>
      <w:lang w:val="en-US" w:bidi="en-US"/>
    </w:rPr>
  </w:style>
  <w:style w:type="character" w:customStyle="1" w:styleId="Balk3Char">
    <w:name w:val="Başlık 3 Char"/>
    <w:basedOn w:val="VarsaylanParagrafYazTipi"/>
    <w:link w:val="Balk3"/>
    <w:uiPriority w:val="9"/>
    <w:rPr>
      <w:rFonts w:ascii="Calibri Light" w:eastAsia="SimSun" w:hAnsi="Calibri Light" w:cs="Times New Roman"/>
      <w:b/>
      <w:bCs/>
      <w:i/>
      <w:iCs/>
      <w:color w:val="C45911"/>
      <w:lang w:val="en-US" w:bidi="en-US"/>
    </w:rPr>
  </w:style>
  <w:style w:type="character" w:customStyle="1" w:styleId="Balk4Char">
    <w:name w:val="Başlık 4 Char"/>
    <w:basedOn w:val="VarsaylanParagrafYazTipi"/>
    <w:link w:val="Balk4"/>
    <w:uiPriority w:val="9"/>
    <w:rPr>
      <w:rFonts w:ascii="Calibri Light" w:eastAsia="SimSun" w:hAnsi="Calibri Light" w:cs="Times New Roman"/>
      <w:b/>
      <w:bCs/>
      <w:i/>
      <w:iCs/>
      <w:color w:val="C45911"/>
      <w:lang w:val="en-US" w:bidi="en-US"/>
    </w:rPr>
  </w:style>
  <w:style w:type="character" w:customStyle="1" w:styleId="Balk5Char">
    <w:name w:val="Başlık 5 Char"/>
    <w:basedOn w:val="VarsaylanParagrafYazTipi"/>
    <w:link w:val="Balk5"/>
    <w:uiPriority w:val="9"/>
    <w:rPr>
      <w:rFonts w:ascii="Calibri Light" w:eastAsia="SimSun" w:hAnsi="Calibri Light" w:cs="Times New Roman"/>
      <w:b/>
      <w:bCs/>
      <w:i/>
      <w:iCs/>
      <w:color w:val="C45911"/>
      <w:lang w:val="en-US" w:bidi="en-US"/>
    </w:rPr>
  </w:style>
  <w:style w:type="character" w:customStyle="1" w:styleId="Balk6Char">
    <w:name w:val="Başlık 6 Char"/>
    <w:basedOn w:val="VarsaylanParagrafYazTipi"/>
    <w:link w:val="Balk6"/>
    <w:uiPriority w:val="9"/>
    <w:rPr>
      <w:rFonts w:ascii="Calibri Light" w:eastAsia="SimSun" w:hAnsi="Calibri Light" w:cs="Times New Roman"/>
      <w:i/>
      <w:iCs/>
      <w:color w:val="C45911"/>
      <w:lang w:val="en-US" w:bidi="en-US"/>
    </w:rPr>
  </w:style>
  <w:style w:type="character" w:customStyle="1" w:styleId="Balk7Char">
    <w:name w:val="Başlık 7 Char"/>
    <w:basedOn w:val="VarsaylanParagrafYazTipi"/>
    <w:link w:val="Balk7"/>
    <w:uiPriority w:val="9"/>
    <w:rPr>
      <w:rFonts w:ascii="Calibri Light" w:eastAsia="SimSun" w:hAnsi="Calibri Light" w:cs="Times New Roman"/>
      <w:i/>
      <w:iCs/>
      <w:color w:val="C45911"/>
      <w:lang w:val="en-US" w:bidi="en-US"/>
    </w:rPr>
  </w:style>
  <w:style w:type="character" w:customStyle="1" w:styleId="Balk8Char">
    <w:name w:val="Başlık 8 Char"/>
    <w:basedOn w:val="VarsaylanParagrafYazTipi"/>
    <w:link w:val="Balk8"/>
    <w:uiPriority w:val="9"/>
    <w:rPr>
      <w:rFonts w:ascii="Calibri Light" w:eastAsia="SimSun" w:hAnsi="Calibri Light" w:cs="Times New Roman"/>
      <w:i/>
      <w:iCs/>
      <w:color w:val="ED7D31"/>
      <w:lang w:val="en-US" w:bidi="en-US"/>
    </w:rPr>
  </w:style>
  <w:style w:type="character" w:customStyle="1" w:styleId="Balk9Char">
    <w:name w:val="Başlık 9 Char"/>
    <w:basedOn w:val="VarsaylanParagrafYazTipi"/>
    <w:link w:val="Balk9"/>
    <w:uiPriority w:val="9"/>
    <w:rPr>
      <w:rFonts w:ascii="Calibri Light" w:eastAsia="SimSun" w:hAnsi="Calibri Light" w:cs="Times New Roman"/>
      <w:i/>
      <w:iCs/>
      <w:color w:val="ED7D31"/>
      <w:sz w:val="20"/>
      <w:szCs w:val="20"/>
      <w:lang w:val="en-US" w:bidi="en-US"/>
    </w:rPr>
  </w:style>
  <w:style w:type="character" w:styleId="Gl">
    <w:name w:val="Strong"/>
    <w:uiPriority w:val="22"/>
    <w:qFormat/>
    <w:rPr>
      <w:b/>
      <w:bCs/>
      <w:spacing w:val="0"/>
    </w:rPr>
  </w:style>
  <w:style w:type="paragraph" w:styleId="BalonMetni">
    <w:name w:val="Balloon Text"/>
    <w:basedOn w:val="Normal"/>
    <w:link w:val="BalonMetniChar"/>
    <w:uiPriority w:val="99"/>
    <w:pPr>
      <w:spacing w:after="0" w:line="240" w:lineRule="auto"/>
    </w:pPr>
    <w:rPr>
      <w:rFonts w:ascii="Tahoma" w:eastAsia="SimSun" w:hAnsi="Tahoma" w:cs="Tahoma"/>
      <w:i/>
      <w:iCs/>
      <w:sz w:val="16"/>
      <w:szCs w:val="16"/>
      <w:lang w:val="en-US" w:bidi="en-US"/>
    </w:rPr>
  </w:style>
  <w:style w:type="character" w:customStyle="1" w:styleId="BalonMetniChar">
    <w:name w:val="Balon Metni Char"/>
    <w:basedOn w:val="VarsaylanParagrafYazTipi"/>
    <w:link w:val="BalonMetni"/>
    <w:uiPriority w:val="99"/>
    <w:rPr>
      <w:rFonts w:ascii="Tahoma" w:eastAsia="SimSun" w:hAnsi="Tahoma" w:cs="Tahoma"/>
      <w:i/>
      <w:iCs/>
      <w:sz w:val="16"/>
      <w:szCs w:val="16"/>
      <w:lang w:val="en-US" w:bidi="en-US"/>
    </w:rPr>
  </w:style>
  <w:style w:type="paragraph" w:styleId="ResimYazs">
    <w:name w:val="caption"/>
    <w:basedOn w:val="Normal"/>
    <w:next w:val="Normal"/>
    <w:uiPriority w:val="35"/>
    <w:qFormat/>
    <w:pPr>
      <w:spacing w:after="200" w:line="288" w:lineRule="auto"/>
    </w:pPr>
    <w:rPr>
      <w:rFonts w:eastAsia="SimSun"/>
      <w:b/>
      <w:bCs/>
      <w:i/>
      <w:iCs/>
      <w:color w:val="C45911"/>
      <w:sz w:val="18"/>
      <w:szCs w:val="18"/>
      <w:lang w:val="en-US" w:bidi="en-US"/>
    </w:rPr>
  </w:style>
  <w:style w:type="paragraph" w:styleId="KonuBal">
    <w:name w:val="Title"/>
    <w:basedOn w:val="Normal"/>
    <w:next w:val="Normal"/>
    <w:link w:val="KonuBalChar"/>
    <w:uiPriority w:val="10"/>
    <w:qFormat/>
    <w:pPr>
      <w:pBdr>
        <w:top w:val="single" w:sz="48" w:space="0" w:color="ED7D31"/>
        <w:bottom w:val="single" w:sz="48" w:space="0" w:color="ED7D31"/>
      </w:pBdr>
      <w:shd w:val="clear" w:color="auto" w:fill="ED7D31"/>
      <w:spacing w:after="0" w:line="240" w:lineRule="auto"/>
      <w:jc w:val="center"/>
    </w:pPr>
    <w:rPr>
      <w:rFonts w:ascii="Calibri Light" w:eastAsia="SimSun" w:hAnsi="Calibri Light" w:cs="Times New Roman"/>
      <w:i/>
      <w:iCs/>
      <w:color w:val="FFFFFF"/>
      <w:spacing w:val="10"/>
      <w:sz w:val="48"/>
      <w:szCs w:val="48"/>
      <w:lang w:val="en-US" w:bidi="en-US"/>
    </w:rPr>
  </w:style>
  <w:style w:type="character" w:customStyle="1" w:styleId="KonuBalChar">
    <w:name w:val="Konu Başlığı Char"/>
    <w:basedOn w:val="VarsaylanParagrafYazTipi"/>
    <w:link w:val="KonuBal"/>
    <w:uiPriority w:val="10"/>
    <w:rPr>
      <w:rFonts w:ascii="Calibri Light" w:eastAsia="SimSun" w:hAnsi="Calibri Light" w:cs="Times New Roman"/>
      <w:i/>
      <w:iCs/>
      <w:color w:val="FFFFFF"/>
      <w:spacing w:val="10"/>
      <w:sz w:val="48"/>
      <w:szCs w:val="48"/>
      <w:shd w:val="clear" w:color="auto" w:fill="ED7D31"/>
      <w:lang w:val="en-US" w:bidi="en-US"/>
    </w:rPr>
  </w:style>
  <w:style w:type="paragraph" w:styleId="Altyaz">
    <w:name w:val="Subtitle"/>
    <w:basedOn w:val="Normal"/>
    <w:next w:val="Normal"/>
    <w:link w:val="AltyazChar"/>
    <w:uiPriority w:val="11"/>
    <w:qFormat/>
    <w:pPr>
      <w:pBdr>
        <w:bottom w:val="dotted" w:sz="8" w:space="10" w:color="ED7D31"/>
      </w:pBdr>
      <w:spacing w:before="200" w:after="900" w:line="240" w:lineRule="auto"/>
      <w:jc w:val="center"/>
    </w:pPr>
    <w:rPr>
      <w:rFonts w:ascii="Calibri Light" w:eastAsia="SimSun" w:hAnsi="Calibri Light" w:cs="Times New Roman"/>
      <w:i/>
      <w:iCs/>
      <w:color w:val="823B0B"/>
      <w:sz w:val="24"/>
      <w:szCs w:val="24"/>
      <w:lang w:val="en-US" w:bidi="en-US"/>
    </w:rPr>
  </w:style>
  <w:style w:type="character" w:customStyle="1" w:styleId="AltyazChar">
    <w:name w:val="Altyazı Char"/>
    <w:basedOn w:val="VarsaylanParagrafYazTipi"/>
    <w:link w:val="Altyaz"/>
    <w:uiPriority w:val="11"/>
    <w:rPr>
      <w:rFonts w:ascii="Calibri Light" w:eastAsia="SimSun" w:hAnsi="Calibri Light" w:cs="Times New Roman"/>
      <w:i/>
      <w:iCs/>
      <w:color w:val="823B0B"/>
      <w:sz w:val="24"/>
      <w:szCs w:val="24"/>
      <w:lang w:val="en-US" w:bidi="en-US"/>
    </w:rPr>
  </w:style>
  <w:style w:type="character" w:styleId="Vurgu">
    <w:name w:val="Emphasis"/>
    <w:uiPriority w:val="20"/>
    <w:qFormat/>
    <w:rPr>
      <w:rFonts w:ascii="Calibri Light" w:eastAsia="SimSun" w:hAnsi="Calibri Light" w:cs="Times New Roman"/>
      <w:b/>
      <w:bCs/>
      <w:i/>
      <w:iCs/>
      <w:color w:val="ED7D31"/>
      <w:bdr w:val="single" w:sz="18" w:space="0" w:color="FBE4D5"/>
      <w:shd w:val="clear" w:color="auto" w:fill="FBE4D5"/>
    </w:rPr>
  </w:style>
  <w:style w:type="paragraph" w:styleId="AralkYok">
    <w:name w:val="No Spacing"/>
    <w:basedOn w:val="Normal"/>
    <w:link w:val="AralkYokChar"/>
    <w:uiPriority w:val="1"/>
    <w:qFormat/>
    <w:pPr>
      <w:spacing w:after="0" w:line="240" w:lineRule="auto"/>
    </w:pPr>
    <w:rPr>
      <w:rFonts w:eastAsia="SimSun"/>
      <w:i/>
      <w:iCs/>
      <w:sz w:val="20"/>
      <w:szCs w:val="20"/>
      <w:lang w:val="en-US" w:bidi="en-US"/>
    </w:rPr>
  </w:style>
  <w:style w:type="paragraph" w:styleId="ListeParagraf">
    <w:name w:val="List Paragraph"/>
    <w:basedOn w:val="Normal"/>
    <w:uiPriority w:val="34"/>
    <w:qFormat/>
    <w:pPr>
      <w:spacing w:after="200" w:line="288" w:lineRule="auto"/>
      <w:ind w:left="720"/>
      <w:contextualSpacing/>
    </w:pPr>
    <w:rPr>
      <w:rFonts w:eastAsia="SimSun"/>
      <w:i/>
      <w:iCs/>
      <w:sz w:val="20"/>
      <w:szCs w:val="20"/>
      <w:lang w:val="en-US" w:bidi="en-US"/>
    </w:rPr>
  </w:style>
  <w:style w:type="paragraph" w:styleId="Alnt">
    <w:name w:val="Quote"/>
    <w:basedOn w:val="Normal"/>
    <w:next w:val="Normal"/>
    <w:link w:val="AlntChar"/>
    <w:uiPriority w:val="29"/>
    <w:qFormat/>
    <w:pPr>
      <w:spacing w:after="200" w:line="288" w:lineRule="auto"/>
    </w:pPr>
    <w:rPr>
      <w:rFonts w:eastAsia="SimSun"/>
      <w:color w:val="C45911"/>
      <w:sz w:val="20"/>
      <w:szCs w:val="20"/>
      <w:lang w:val="en-US" w:bidi="en-US"/>
    </w:rPr>
  </w:style>
  <w:style w:type="character" w:customStyle="1" w:styleId="AlntChar">
    <w:name w:val="Alıntı Char"/>
    <w:basedOn w:val="VarsaylanParagrafYazTipi"/>
    <w:link w:val="Alnt"/>
    <w:uiPriority w:val="29"/>
    <w:rPr>
      <w:rFonts w:eastAsia="SimSun"/>
      <w:color w:val="C45911"/>
      <w:sz w:val="20"/>
      <w:szCs w:val="20"/>
      <w:lang w:val="en-US" w:bidi="en-US"/>
    </w:rPr>
  </w:style>
  <w:style w:type="paragraph" w:styleId="GlAlnt">
    <w:name w:val="Intense Quote"/>
    <w:basedOn w:val="Normal"/>
    <w:next w:val="Normal"/>
    <w:link w:val="GlAlntChar"/>
    <w:uiPriority w:val="30"/>
    <w:qFormat/>
    <w:pPr>
      <w:pBdr>
        <w:top w:val="dotted" w:sz="8" w:space="10" w:color="ED7D31"/>
        <w:bottom w:val="dotted" w:sz="8" w:space="10" w:color="ED7D31"/>
      </w:pBdr>
      <w:spacing w:after="200" w:line="300" w:lineRule="auto"/>
      <w:ind w:left="2160" w:right="2160"/>
      <w:jc w:val="center"/>
    </w:pPr>
    <w:rPr>
      <w:rFonts w:ascii="Calibri Light" w:eastAsia="SimSun" w:hAnsi="Calibri Light" w:cs="Times New Roman"/>
      <w:b/>
      <w:bCs/>
      <w:i/>
      <w:iCs/>
      <w:color w:val="ED7D31"/>
      <w:sz w:val="20"/>
      <w:szCs w:val="20"/>
      <w:lang w:val="en-US" w:bidi="en-US"/>
    </w:rPr>
  </w:style>
  <w:style w:type="character" w:customStyle="1" w:styleId="GlAlntChar">
    <w:name w:val="Güçlü Alıntı Char"/>
    <w:basedOn w:val="VarsaylanParagrafYazTipi"/>
    <w:link w:val="GlAlnt"/>
    <w:uiPriority w:val="30"/>
    <w:rPr>
      <w:rFonts w:ascii="Calibri Light" w:eastAsia="SimSun" w:hAnsi="Calibri Light" w:cs="Times New Roman"/>
      <w:b/>
      <w:bCs/>
      <w:i/>
      <w:iCs/>
      <w:color w:val="ED7D31"/>
      <w:sz w:val="20"/>
      <w:szCs w:val="20"/>
      <w:lang w:val="en-US" w:bidi="en-US"/>
    </w:rPr>
  </w:style>
  <w:style w:type="character" w:styleId="HafifVurgulama">
    <w:name w:val="Subtle Emphasis"/>
    <w:uiPriority w:val="19"/>
    <w:qFormat/>
    <w:rPr>
      <w:rFonts w:ascii="Calibri Light" w:eastAsia="SimSun" w:hAnsi="Calibri Light" w:cs="Times New Roman"/>
      <w:i/>
      <w:iCs/>
      <w:color w:val="ED7D31"/>
    </w:rPr>
  </w:style>
  <w:style w:type="character" w:styleId="GlVurgulama">
    <w:name w:val="Intense Emphasis"/>
    <w:uiPriority w:val="21"/>
    <w:qFormat/>
    <w:rPr>
      <w:rFonts w:ascii="Calibri Light" w:eastAsia="SimSun" w:hAnsi="Calibri Light" w:cs="Times New Roman"/>
      <w:b/>
      <w:bCs/>
      <w:i/>
      <w:iCs/>
      <w:color w:val="FFFFFF"/>
      <w:bdr w:val="single" w:sz="18" w:space="0" w:color="ED7D31"/>
      <w:shd w:val="clear" w:color="auto" w:fill="ED7D31"/>
      <w:vertAlign w:val="baseline"/>
    </w:rPr>
  </w:style>
  <w:style w:type="character" w:styleId="HafifBavuru">
    <w:name w:val="Subtle Reference"/>
    <w:uiPriority w:val="31"/>
    <w:qFormat/>
    <w:rPr>
      <w:i/>
      <w:iCs/>
      <w:smallCaps/>
      <w:color w:val="ED7D31"/>
      <w:u w:color="ED7D31"/>
    </w:rPr>
  </w:style>
  <w:style w:type="character" w:styleId="GlBavuru">
    <w:name w:val="Intense Reference"/>
    <w:uiPriority w:val="32"/>
    <w:qFormat/>
    <w:rPr>
      <w:b/>
      <w:bCs/>
      <w:i/>
      <w:iCs/>
      <w:smallCaps/>
      <w:color w:val="ED7D31"/>
      <w:u w:color="ED7D31"/>
    </w:rPr>
  </w:style>
  <w:style w:type="character" w:styleId="KitapBal">
    <w:name w:val="Book Title"/>
    <w:uiPriority w:val="33"/>
    <w:qFormat/>
    <w:rPr>
      <w:rFonts w:ascii="Calibri Light" w:eastAsia="SimSun" w:hAnsi="Calibri Light" w:cs="Times New Roman"/>
      <w:b/>
      <w:bCs/>
      <w:i/>
      <w:iCs/>
      <w:smallCaps/>
      <w:color w:val="C45911"/>
      <w:u w:val="single"/>
    </w:rPr>
  </w:style>
  <w:style w:type="paragraph" w:styleId="TBal">
    <w:name w:val="TOC Heading"/>
    <w:basedOn w:val="Balk1"/>
    <w:next w:val="Normal"/>
    <w:uiPriority w:val="39"/>
    <w:qFormat/>
    <w:pPr>
      <w:outlineLvl w:val="9"/>
    </w:pPr>
  </w:style>
  <w:style w:type="character" w:customStyle="1" w:styleId="AralkYokChar">
    <w:name w:val="Aralık Yok Char"/>
    <w:basedOn w:val="VarsaylanParagrafYazTipi"/>
    <w:link w:val="AralkYok"/>
    <w:uiPriority w:val="1"/>
    <w:rPr>
      <w:rFonts w:eastAsia="SimSun"/>
      <w:i/>
      <w:iCs/>
      <w:sz w:val="20"/>
      <w:szCs w:val="20"/>
      <w:lang w:val="en-US" w:bidi="en-US"/>
    </w:rPr>
  </w:style>
  <w:style w:type="paragraph" w:styleId="T1">
    <w:name w:val="toc 1"/>
    <w:basedOn w:val="Normal"/>
    <w:next w:val="Normal"/>
    <w:uiPriority w:val="39"/>
    <w:qFormat/>
    <w:pPr>
      <w:spacing w:after="100" w:line="288" w:lineRule="auto"/>
    </w:pPr>
    <w:rPr>
      <w:rFonts w:eastAsia="SimSun"/>
      <w:i/>
      <w:iCs/>
      <w:sz w:val="20"/>
      <w:szCs w:val="20"/>
      <w:lang w:val="en-US" w:bidi="en-US"/>
    </w:rPr>
  </w:style>
  <w:style w:type="character" w:styleId="Kpr">
    <w:name w:val="Hyperlink"/>
    <w:basedOn w:val="VarsaylanParagrafYazTipi"/>
    <w:uiPriority w:val="99"/>
    <w:rPr>
      <w:color w:val="0563C1"/>
      <w:u w:val="single"/>
    </w:rPr>
  </w:style>
  <w:style w:type="paragraph" w:styleId="stbilgi">
    <w:name w:val="header"/>
    <w:basedOn w:val="Normal"/>
    <w:link w:val="stbilgiChar"/>
    <w:uiPriority w:val="99"/>
    <w:pPr>
      <w:tabs>
        <w:tab w:val="center" w:pos="4536"/>
        <w:tab w:val="right" w:pos="9072"/>
      </w:tabs>
      <w:spacing w:after="0" w:line="240" w:lineRule="auto"/>
    </w:pPr>
    <w:rPr>
      <w:rFonts w:eastAsia="SimSun"/>
      <w:i/>
      <w:iCs/>
      <w:sz w:val="20"/>
      <w:szCs w:val="20"/>
      <w:lang w:val="en-US" w:bidi="en-US"/>
    </w:rPr>
  </w:style>
  <w:style w:type="character" w:customStyle="1" w:styleId="stbilgiChar">
    <w:name w:val="Üstbilgi Char"/>
    <w:basedOn w:val="VarsaylanParagrafYazTipi"/>
    <w:link w:val="stbilgi"/>
    <w:uiPriority w:val="99"/>
    <w:rPr>
      <w:rFonts w:eastAsia="SimSun"/>
      <w:i/>
      <w:iCs/>
      <w:sz w:val="20"/>
      <w:szCs w:val="20"/>
      <w:lang w:val="en-US" w:bidi="en-US"/>
    </w:rPr>
  </w:style>
  <w:style w:type="paragraph" w:styleId="Altbilgi">
    <w:name w:val="footer"/>
    <w:basedOn w:val="Normal"/>
    <w:link w:val="AltbilgiChar"/>
    <w:uiPriority w:val="99"/>
    <w:pPr>
      <w:tabs>
        <w:tab w:val="center" w:pos="4536"/>
        <w:tab w:val="right" w:pos="9072"/>
      </w:tabs>
      <w:spacing w:after="0" w:line="240" w:lineRule="auto"/>
    </w:pPr>
    <w:rPr>
      <w:rFonts w:eastAsia="SimSun"/>
      <w:i/>
      <w:iCs/>
      <w:sz w:val="20"/>
      <w:szCs w:val="20"/>
      <w:lang w:val="en-US" w:bidi="en-US"/>
    </w:rPr>
  </w:style>
  <w:style w:type="character" w:customStyle="1" w:styleId="AltbilgiChar">
    <w:name w:val="Altbilgi Char"/>
    <w:basedOn w:val="VarsaylanParagrafYazTipi"/>
    <w:link w:val="Altbilgi"/>
    <w:uiPriority w:val="99"/>
    <w:rPr>
      <w:rFonts w:eastAsia="SimSun"/>
      <w:i/>
      <w:iCs/>
      <w:sz w:val="20"/>
      <w:szCs w:val="20"/>
      <w:lang w:val="en-US" w:bidi="en-US"/>
    </w:rPr>
  </w:style>
  <w:style w:type="table" w:styleId="TabloKlavuzu">
    <w:name w:val="Table Grid"/>
    <w:basedOn w:val="NormalTablo"/>
    <w:uiPriority w:val="59"/>
    <w:pPr>
      <w:spacing w:after="0" w:line="240" w:lineRule="auto"/>
    </w:pPr>
    <w:rPr>
      <w:rFonts w:ascii="Calibri Light" w:eastAsia="SimSun" w:hAnsi="Calibri Light"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200" w:line="240" w:lineRule="auto"/>
    </w:pPr>
    <w:rPr>
      <w:rFonts w:eastAsia="SimSun"/>
      <w:i/>
      <w:iCs/>
      <w:sz w:val="20"/>
      <w:szCs w:val="20"/>
      <w:lang w:val="en-US" w:bidi="en-US"/>
    </w:rPr>
  </w:style>
  <w:style w:type="character" w:customStyle="1" w:styleId="AklamaMetniChar">
    <w:name w:val="Açıklama Metni Char"/>
    <w:basedOn w:val="VarsaylanParagrafYazTipi"/>
    <w:link w:val="AklamaMetni"/>
    <w:uiPriority w:val="99"/>
    <w:rPr>
      <w:rFonts w:eastAsia="SimSun"/>
      <w:i/>
      <w:iCs/>
      <w:sz w:val="20"/>
      <w:szCs w:val="20"/>
      <w:lang w:val="en-US" w:bidi="en-US"/>
    </w:rPr>
  </w:style>
  <w:style w:type="paragraph" w:styleId="AklamaKonusu">
    <w:name w:val="annotation subject"/>
    <w:basedOn w:val="AklamaMetni"/>
    <w:next w:val="AklamaMetni"/>
    <w:link w:val="AklamaKonusuChar"/>
    <w:uiPriority w:val="99"/>
    <w:rPr>
      <w:b/>
      <w:bCs/>
    </w:rPr>
  </w:style>
  <w:style w:type="character" w:customStyle="1" w:styleId="AklamaKonusuChar">
    <w:name w:val="Açıklama Konusu Char"/>
    <w:basedOn w:val="AklamaMetniChar"/>
    <w:link w:val="AklamaKonusu"/>
    <w:uiPriority w:val="99"/>
    <w:rPr>
      <w:rFonts w:eastAsia="SimSun"/>
      <w:b/>
      <w:bCs/>
      <w:i/>
      <w:iCs/>
      <w:sz w:val="20"/>
      <w:szCs w:val="20"/>
      <w:lang w:val="en-US" w:bidi="en-US"/>
    </w:rPr>
  </w:style>
  <w:style w:type="paragraph" w:styleId="T2">
    <w:name w:val="toc 2"/>
    <w:basedOn w:val="Normal"/>
    <w:next w:val="Normal"/>
    <w:uiPriority w:val="39"/>
    <w:qFormat/>
    <w:pPr>
      <w:spacing w:after="100" w:line="276" w:lineRule="auto"/>
      <w:ind w:left="220"/>
    </w:pPr>
    <w:rPr>
      <w:rFonts w:eastAsia="SimSun"/>
      <w:lang w:eastAsia="tr-TR"/>
    </w:rPr>
  </w:style>
  <w:style w:type="paragraph" w:styleId="T3">
    <w:name w:val="toc 3"/>
    <w:basedOn w:val="Normal"/>
    <w:next w:val="Normal"/>
    <w:uiPriority w:val="39"/>
    <w:qFormat/>
    <w:pPr>
      <w:spacing w:after="100" w:line="276" w:lineRule="auto"/>
      <w:ind w:left="440"/>
    </w:pPr>
    <w:rPr>
      <w:rFonts w:eastAsia="SimSun"/>
      <w:lang w:eastAsia="tr-TR"/>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table" w:customStyle="1" w:styleId="TabloKlavuzu1">
    <w:name w:val="Tablo Kılavuzu1"/>
    <w:basedOn w:val="NormalTablo"/>
    <w:next w:val="TabloKlavuzu"/>
    <w:uiPriority w:val="59"/>
    <w:pPr>
      <w:spacing w:after="0" w:line="240" w:lineRule="auto"/>
    </w:pPr>
    <w:rPr>
      <w:rFonts w:ascii="Calibri Light" w:eastAsia="SimSun" w:hAnsi="Calibri Light"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D73D-E1FD-4DED-95E9-E1790C59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Win</cp:lastModifiedBy>
  <cp:revision>2</cp:revision>
  <cp:lastPrinted>2023-01-27T07:24:00Z</cp:lastPrinted>
  <dcterms:created xsi:type="dcterms:W3CDTF">2023-07-31T10:11:00Z</dcterms:created>
  <dcterms:modified xsi:type="dcterms:W3CDTF">2023-07-31T10:11:00Z</dcterms:modified>
</cp:coreProperties>
</file>