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DDA" w:rsidRPr="000B7DDA" w:rsidRDefault="000B7DDA" w:rsidP="000B7DDA">
      <w:pPr>
        <w:shd w:val="clear" w:color="auto" w:fill="FFFFFF"/>
        <w:spacing w:before="225" w:after="300" w:line="240" w:lineRule="auto"/>
        <w:outlineLvl w:val="4"/>
        <w:rPr>
          <w:rFonts w:ascii="Montserrat" w:eastAsia="Times New Roman" w:hAnsi="Montserrat" w:cs="Arial"/>
          <w:b/>
          <w:bCs/>
          <w:color w:val="3F3836"/>
          <w:spacing w:val="-12"/>
          <w:sz w:val="20"/>
          <w:szCs w:val="20"/>
          <w:lang w:eastAsia="tr-TR"/>
        </w:rPr>
      </w:pPr>
      <w:r w:rsidRPr="000B7DDA">
        <w:rPr>
          <w:rFonts w:ascii="Montserrat" w:eastAsia="Times New Roman" w:hAnsi="Montserrat" w:cs="Arial"/>
          <w:b/>
          <w:bCs/>
          <w:color w:val="3F3836"/>
          <w:spacing w:val="-12"/>
          <w:sz w:val="20"/>
          <w:szCs w:val="20"/>
          <w:lang w:eastAsia="tr-TR"/>
        </w:rPr>
        <w:t xml:space="preserve">Değerli̇ </w:t>
      </w:r>
      <w:proofErr w:type="spellStart"/>
      <w:r w:rsidRPr="000B7DDA">
        <w:rPr>
          <w:rFonts w:ascii="Montserrat" w:eastAsia="Times New Roman" w:hAnsi="Montserrat" w:cs="Arial"/>
          <w:b/>
          <w:bCs/>
          <w:color w:val="3F3836"/>
          <w:spacing w:val="-12"/>
          <w:sz w:val="20"/>
          <w:szCs w:val="20"/>
          <w:lang w:eastAsia="tr-TR"/>
        </w:rPr>
        <w:t>Müşteri̇mi̇z</w:t>
      </w:r>
      <w:proofErr w:type="spellEnd"/>
    </w:p>
    <w:p w:rsidR="000B7DDA" w:rsidRPr="000B7DDA" w:rsidRDefault="000B7DDA" w:rsidP="000B7DDA">
      <w:pPr>
        <w:shd w:val="clear" w:color="auto" w:fill="FFFFFF"/>
        <w:spacing w:after="100" w:afterAutospacing="1"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t>Sizlere sunduğumuz ürün / hizmet kalitemizi daha da ileriye taşımak için sizin firmamız hakkındaki düşünceleri bizim için çok önemlidir.</w:t>
      </w:r>
      <w:r w:rsidRPr="000B7DDA">
        <w:rPr>
          <w:rFonts w:ascii="Arial" w:eastAsia="Times New Roman" w:hAnsi="Arial" w:cs="Arial"/>
          <w:color w:val="232323"/>
          <w:sz w:val="20"/>
          <w:szCs w:val="20"/>
          <w:lang w:eastAsia="tr-TR"/>
        </w:rPr>
        <w:br/>
        <w:t>Bu anketten amacımız, siz değerli müşterilerimizin tespit ve gözlemlerinizi ölçerek veri elde etmektir. Mevcut performansımızı görmek ve gelecekte iyileştirmek için sizden gelen bu veriler, analiz edilip değerlendirilecektir. Anketimizin alım yetkisine sahip sorumlular tarafından doldurulması, sağlıklı veri elde edebilmemize yardımcı olacaktır. Bu kapsamda anketteki soruları yanıtlamanızı talep ediyoruz. Anketle ilgili olarak müşteri temsilcilerimiz ile irtibat kurabilirsiniz.</w:t>
      </w:r>
      <w:r w:rsidRPr="000B7DDA">
        <w:rPr>
          <w:rFonts w:ascii="Arial" w:eastAsia="Times New Roman" w:hAnsi="Arial" w:cs="Arial"/>
          <w:color w:val="232323"/>
          <w:sz w:val="20"/>
          <w:szCs w:val="20"/>
          <w:lang w:eastAsia="tr-TR"/>
        </w:rPr>
        <w:br/>
        <w:t>Bu anket formunu yanıtlamak için ayırdığınız zamana teşekkür ederiz.</w:t>
      </w:r>
    </w:p>
    <w:p w:rsidR="000B7DDA" w:rsidRPr="000B7DDA" w:rsidRDefault="000B7DDA" w:rsidP="000B7DDA">
      <w:pPr>
        <w:shd w:val="clear" w:color="auto" w:fill="FFFFFF"/>
        <w:spacing w:before="225" w:after="300" w:line="240" w:lineRule="auto"/>
        <w:outlineLvl w:val="4"/>
        <w:rPr>
          <w:rFonts w:ascii="Montserrat" w:eastAsia="Times New Roman" w:hAnsi="Montserrat" w:cs="Arial"/>
          <w:b/>
          <w:bCs/>
          <w:color w:val="3F3836"/>
          <w:spacing w:val="-12"/>
          <w:sz w:val="20"/>
          <w:szCs w:val="20"/>
          <w:lang w:eastAsia="tr-TR"/>
        </w:rPr>
      </w:pPr>
      <w:proofErr w:type="spellStart"/>
      <w:r w:rsidRPr="000B7DDA">
        <w:rPr>
          <w:rFonts w:ascii="Montserrat" w:eastAsia="Times New Roman" w:hAnsi="Montserrat" w:cs="Arial"/>
          <w:b/>
          <w:bCs/>
          <w:color w:val="3F3836"/>
          <w:spacing w:val="-12"/>
          <w:sz w:val="20"/>
          <w:szCs w:val="20"/>
          <w:lang w:eastAsia="tr-TR"/>
        </w:rPr>
        <w:t>Güvenli̇k</w:t>
      </w:r>
      <w:proofErr w:type="spellEnd"/>
      <w:r w:rsidRPr="000B7DDA">
        <w:rPr>
          <w:rFonts w:ascii="Montserrat" w:eastAsia="Times New Roman" w:hAnsi="Montserrat" w:cs="Arial"/>
          <w:b/>
          <w:bCs/>
          <w:color w:val="3F3836"/>
          <w:spacing w:val="-12"/>
          <w:sz w:val="20"/>
          <w:szCs w:val="20"/>
          <w:lang w:eastAsia="tr-TR"/>
        </w:rPr>
        <w:t xml:space="preserve"> Anket Soruları</w:t>
      </w:r>
    </w:p>
    <w:p w:rsidR="000B7DDA" w:rsidRPr="000B7DDA" w:rsidRDefault="000B7DDA" w:rsidP="000B7DDA">
      <w:pPr>
        <w:shd w:val="clear" w:color="auto" w:fill="FFFFFF"/>
        <w:spacing w:after="0"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t>1. Firmamızı nasıl duydunuz veya öğrendiniz? </w:t>
      </w:r>
      <w:r w:rsidRPr="000B7DDA">
        <w:rPr>
          <w:rFonts w:ascii="Arial" w:eastAsia="Times New Roman" w:hAnsi="Arial" w:cs="Arial"/>
          <w:color w:val="EE0000"/>
          <w:sz w:val="20"/>
          <w:szCs w:val="20"/>
          <w:lang w:eastAsia="tr-TR"/>
        </w:rPr>
        <w:t>*</w:t>
      </w:r>
    </w:p>
    <w:p w:rsidR="000B7DDA" w:rsidRPr="000B7DDA" w:rsidRDefault="000B7DDA" w:rsidP="000B7DDA">
      <w:pPr>
        <w:shd w:val="clear" w:color="auto" w:fill="FFFFFF"/>
        <w:spacing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6" type="#_x0000_t75" style="width:20.25pt;height:18pt" o:ole="">
            <v:imagedata r:id="rId5" o:title=""/>
          </v:shape>
          <w:control r:id="rId6" w:name="DefaultOcxName" w:shapeid="_x0000_i1276"/>
        </w:object>
      </w:r>
      <w:r w:rsidRPr="000B7DDA">
        <w:rPr>
          <w:rFonts w:ascii="Arial" w:eastAsia="Times New Roman" w:hAnsi="Arial" w:cs="Arial"/>
          <w:color w:val="232323"/>
          <w:sz w:val="20"/>
          <w:szCs w:val="20"/>
          <w:lang w:eastAsia="tr-TR"/>
        </w:rPr>
        <w:t> Satış temsilcisi </w:t>
      </w:r>
      <w:r w:rsidRPr="000B7DDA">
        <w:rPr>
          <w:rFonts w:ascii="Arial" w:eastAsia="Times New Roman" w:hAnsi="Arial" w:cs="Arial"/>
          <w:color w:val="232323"/>
          <w:sz w:val="20"/>
          <w:szCs w:val="20"/>
          <w:lang w:eastAsia="tr-TR"/>
        </w:rPr>
        <w:object w:dxaOrig="405" w:dyaOrig="360">
          <v:shape id="_x0000_i1275" type="#_x0000_t75" style="width:20.25pt;height:18pt" o:ole="">
            <v:imagedata r:id="rId7" o:title=""/>
          </v:shape>
          <w:control r:id="rId8" w:name="DefaultOcxName1" w:shapeid="_x0000_i1275"/>
        </w:object>
      </w:r>
      <w:r w:rsidRPr="000B7DDA">
        <w:rPr>
          <w:rFonts w:ascii="Arial" w:eastAsia="Times New Roman" w:hAnsi="Arial" w:cs="Arial"/>
          <w:color w:val="232323"/>
          <w:sz w:val="20"/>
          <w:szCs w:val="20"/>
          <w:lang w:eastAsia="tr-TR"/>
        </w:rPr>
        <w:t> Dergi, gazete vs. </w:t>
      </w:r>
      <w:r w:rsidRPr="000B7DDA">
        <w:rPr>
          <w:rFonts w:ascii="Arial" w:eastAsia="Times New Roman" w:hAnsi="Arial" w:cs="Arial"/>
          <w:color w:val="232323"/>
          <w:sz w:val="20"/>
          <w:szCs w:val="20"/>
          <w:lang w:eastAsia="tr-TR"/>
        </w:rPr>
        <w:object w:dxaOrig="405" w:dyaOrig="360">
          <v:shape id="_x0000_i1274" type="#_x0000_t75" style="width:20.25pt;height:18pt" o:ole="">
            <v:imagedata r:id="rId5" o:title=""/>
          </v:shape>
          <w:control r:id="rId9" w:name="DefaultOcxName2" w:shapeid="_x0000_i1274"/>
        </w:object>
      </w:r>
      <w:r w:rsidRPr="000B7DDA">
        <w:rPr>
          <w:rFonts w:ascii="Arial" w:eastAsia="Times New Roman" w:hAnsi="Arial" w:cs="Arial"/>
          <w:color w:val="232323"/>
          <w:sz w:val="20"/>
          <w:szCs w:val="20"/>
          <w:lang w:eastAsia="tr-TR"/>
        </w:rPr>
        <w:t> İnternet </w:t>
      </w:r>
      <w:r w:rsidRPr="000B7DDA">
        <w:rPr>
          <w:rFonts w:ascii="Arial" w:eastAsia="Times New Roman" w:hAnsi="Arial" w:cs="Arial"/>
          <w:color w:val="232323"/>
          <w:sz w:val="20"/>
          <w:szCs w:val="20"/>
          <w:lang w:eastAsia="tr-TR"/>
        </w:rPr>
        <w:object w:dxaOrig="405" w:dyaOrig="360">
          <v:shape id="_x0000_i1273" type="#_x0000_t75" style="width:20.25pt;height:18pt" o:ole="">
            <v:imagedata r:id="rId5" o:title=""/>
          </v:shape>
          <w:control r:id="rId10" w:name="DefaultOcxName3" w:shapeid="_x0000_i1273"/>
        </w:object>
      </w:r>
      <w:r w:rsidRPr="000B7DDA">
        <w:rPr>
          <w:rFonts w:ascii="Arial" w:eastAsia="Times New Roman" w:hAnsi="Arial" w:cs="Arial"/>
          <w:color w:val="232323"/>
          <w:sz w:val="20"/>
          <w:szCs w:val="20"/>
          <w:lang w:eastAsia="tr-TR"/>
        </w:rPr>
        <w:t> Tavsiye </w:t>
      </w:r>
      <w:r w:rsidRPr="000B7DDA">
        <w:rPr>
          <w:rFonts w:ascii="Arial" w:eastAsia="Times New Roman" w:hAnsi="Arial" w:cs="Arial"/>
          <w:color w:val="232323"/>
          <w:sz w:val="20"/>
          <w:szCs w:val="20"/>
          <w:lang w:eastAsia="tr-TR"/>
        </w:rPr>
        <w:object w:dxaOrig="405" w:dyaOrig="360">
          <v:shape id="_x0000_i1272" type="#_x0000_t75" style="width:20.25pt;height:18pt" o:ole="">
            <v:imagedata r:id="rId5" o:title=""/>
          </v:shape>
          <w:control r:id="rId11" w:name="DefaultOcxName4" w:shapeid="_x0000_i1272"/>
        </w:object>
      </w:r>
      <w:r w:rsidRPr="000B7DDA">
        <w:rPr>
          <w:rFonts w:ascii="Arial" w:eastAsia="Times New Roman" w:hAnsi="Arial" w:cs="Arial"/>
          <w:color w:val="232323"/>
          <w:sz w:val="20"/>
          <w:szCs w:val="20"/>
          <w:lang w:eastAsia="tr-TR"/>
        </w:rPr>
        <w:t> Daha önce çalışılmış </w:t>
      </w:r>
      <w:r w:rsidRPr="000B7DDA">
        <w:rPr>
          <w:rFonts w:ascii="Arial" w:eastAsia="Times New Roman" w:hAnsi="Arial" w:cs="Arial"/>
          <w:color w:val="232323"/>
          <w:sz w:val="20"/>
          <w:szCs w:val="20"/>
          <w:lang w:eastAsia="tr-TR"/>
        </w:rPr>
        <w:object w:dxaOrig="405" w:dyaOrig="360">
          <v:shape id="_x0000_i1271" type="#_x0000_t75" style="width:20.25pt;height:18pt" o:ole="">
            <v:imagedata r:id="rId5" o:title=""/>
          </v:shape>
          <w:control r:id="rId12" w:name="DefaultOcxName5" w:shapeid="_x0000_i1271"/>
        </w:object>
      </w:r>
      <w:r w:rsidRPr="000B7DDA">
        <w:rPr>
          <w:rFonts w:ascii="Arial" w:eastAsia="Times New Roman" w:hAnsi="Arial" w:cs="Arial"/>
          <w:color w:val="232323"/>
          <w:sz w:val="20"/>
          <w:szCs w:val="20"/>
          <w:lang w:eastAsia="tr-TR"/>
        </w:rPr>
        <w:t> Fuarlar </w:t>
      </w:r>
      <w:r w:rsidRPr="000B7DDA">
        <w:rPr>
          <w:rFonts w:ascii="Arial" w:eastAsia="Times New Roman" w:hAnsi="Arial" w:cs="Arial"/>
          <w:color w:val="232323"/>
          <w:sz w:val="20"/>
          <w:szCs w:val="20"/>
          <w:lang w:eastAsia="tr-TR"/>
        </w:rPr>
        <w:object w:dxaOrig="405" w:dyaOrig="360">
          <v:shape id="_x0000_i1270" type="#_x0000_t75" style="width:20.25pt;height:18pt" o:ole="">
            <v:imagedata r:id="rId5" o:title=""/>
          </v:shape>
          <w:control r:id="rId13" w:name="DefaultOcxName6" w:shapeid="_x0000_i1270"/>
        </w:object>
      </w:r>
      <w:r w:rsidRPr="000B7DDA">
        <w:rPr>
          <w:rFonts w:ascii="Arial" w:eastAsia="Times New Roman" w:hAnsi="Arial" w:cs="Arial"/>
          <w:color w:val="232323"/>
          <w:sz w:val="20"/>
          <w:szCs w:val="20"/>
          <w:lang w:eastAsia="tr-TR"/>
        </w:rPr>
        <w:t> Diğer</w:t>
      </w:r>
      <w:bookmarkStart w:id="0" w:name="_GoBack"/>
      <w:bookmarkEnd w:id="0"/>
    </w:p>
    <w:p w:rsidR="000B7DDA" w:rsidRPr="000B7DDA" w:rsidRDefault="000B7DDA" w:rsidP="000B7DDA">
      <w:pPr>
        <w:shd w:val="clear" w:color="auto" w:fill="FFFFFF"/>
        <w:spacing w:after="0"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t>2. Alınacak iş (hizmet veya mal) konusundaki öncelikleriniz nelerdir? </w:t>
      </w:r>
      <w:r w:rsidRPr="000B7DDA">
        <w:rPr>
          <w:rFonts w:ascii="Arial" w:eastAsia="Times New Roman" w:hAnsi="Arial" w:cs="Arial"/>
          <w:color w:val="EE0000"/>
          <w:sz w:val="20"/>
          <w:szCs w:val="20"/>
          <w:lang w:eastAsia="tr-TR"/>
        </w:rPr>
        <w:t>*</w:t>
      </w:r>
    </w:p>
    <w:p w:rsidR="000B7DDA" w:rsidRPr="000B7DDA" w:rsidRDefault="000B7DDA" w:rsidP="000B7DDA">
      <w:pPr>
        <w:shd w:val="clear" w:color="auto" w:fill="FFFFFF"/>
        <w:spacing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object w:dxaOrig="405" w:dyaOrig="360">
          <v:shape id="_x0000_i1269" type="#_x0000_t75" style="width:20.25pt;height:18pt" o:ole="">
            <v:imagedata r:id="rId5" o:title=""/>
          </v:shape>
          <w:control r:id="rId14" w:name="DefaultOcxName7" w:shapeid="_x0000_i1269"/>
        </w:object>
      </w:r>
      <w:r w:rsidRPr="000B7DDA">
        <w:rPr>
          <w:rFonts w:ascii="Arial" w:eastAsia="Times New Roman" w:hAnsi="Arial" w:cs="Arial"/>
          <w:color w:val="232323"/>
          <w:sz w:val="20"/>
          <w:szCs w:val="20"/>
          <w:lang w:eastAsia="tr-TR"/>
        </w:rPr>
        <w:t> Kalite </w:t>
      </w:r>
      <w:r w:rsidRPr="000B7DDA">
        <w:rPr>
          <w:rFonts w:ascii="Arial" w:eastAsia="Times New Roman" w:hAnsi="Arial" w:cs="Arial"/>
          <w:color w:val="232323"/>
          <w:sz w:val="20"/>
          <w:szCs w:val="20"/>
          <w:lang w:eastAsia="tr-TR"/>
        </w:rPr>
        <w:object w:dxaOrig="405" w:dyaOrig="360">
          <v:shape id="_x0000_i1268" type="#_x0000_t75" style="width:20.25pt;height:18pt" o:ole="">
            <v:imagedata r:id="rId5" o:title=""/>
          </v:shape>
          <w:control r:id="rId15" w:name="DefaultOcxName8" w:shapeid="_x0000_i1268"/>
        </w:object>
      </w:r>
      <w:r w:rsidRPr="000B7DDA">
        <w:rPr>
          <w:rFonts w:ascii="Arial" w:eastAsia="Times New Roman" w:hAnsi="Arial" w:cs="Arial"/>
          <w:color w:val="232323"/>
          <w:sz w:val="20"/>
          <w:szCs w:val="20"/>
          <w:lang w:eastAsia="tr-TR"/>
        </w:rPr>
        <w:t> Süre </w:t>
      </w:r>
      <w:r w:rsidRPr="000B7DDA">
        <w:rPr>
          <w:rFonts w:ascii="Arial" w:eastAsia="Times New Roman" w:hAnsi="Arial" w:cs="Arial"/>
          <w:color w:val="232323"/>
          <w:sz w:val="20"/>
          <w:szCs w:val="20"/>
          <w:lang w:eastAsia="tr-TR"/>
        </w:rPr>
        <w:object w:dxaOrig="405" w:dyaOrig="360">
          <v:shape id="_x0000_i1267" type="#_x0000_t75" style="width:20.25pt;height:18pt" o:ole="">
            <v:imagedata r:id="rId5" o:title=""/>
          </v:shape>
          <w:control r:id="rId16" w:name="DefaultOcxName9" w:shapeid="_x0000_i1267"/>
        </w:object>
      </w:r>
      <w:r w:rsidRPr="000B7DDA">
        <w:rPr>
          <w:rFonts w:ascii="Arial" w:eastAsia="Times New Roman" w:hAnsi="Arial" w:cs="Arial"/>
          <w:color w:val="232323"/>
          <w:sz w:val="20"/>
          <w:szCs w:val="20"/>
          <w:lang w:eastAsia="tr-TR"/>
        </w:rPr>
        <w:t> Fiyat </w:t>
      </w:r>
      <w:r w:rsidRPr="000B7DDA">
        <w:rPr>
          <w:rFonts w:ascii="Arial" w:eastAsia="Times New Roman" w:hAnsi="Arial" w:cs="Arial"/>
          <w:color w:val="232323"/>
          <w:sz w:val="20"/>
          <w:szCs w:val="20"/>
          <w:lang w:eastAsia="tr-TR"/>
        </w:rPr>
        <w:object w:dxaOrig="405" w:dyaOrig="360">
          <v:shape id="_x0000_i1266" type="#_x0000_t75" style="width:20.25pt;height:18pt" o:ole="">
            <v:imagedata r:id="rId5" o:title=""/>
          </v:shape>
          <w:control r:id="rId17" w:name="DefaultOcxName10" w:shapeid="_x0000_i1266"/>
        </w:object>
      </w:r>
      <w:r w:rsidRPr="000B7DDA">
        <w:rPr>
          <w:rFonts w:ascii="Arial" w:eastAsia="Times New Roman" w:hAnsi="Arial" w:cs="Arial"/>
          <w:color w:val="232323"/>
          <w:sz w:val="20"/>
          <w:szCs w:val="20"/>
          <w:lang w:eastAsia="tr-TR"/>
        </w:rPr>
        <w:t> Güvenilirlik </w:t>
      </w:r>
      <w:r w:rsidRPr="000B7DDA">
        <w:rPr>
          <w:rFonts w:ascii="Arial" w:eastAsia="Times New Roman" w:hAnsi="Arial" w:cs="Arial"/>
          <w:color w:val="232323"/>
          <w:sz w:val="20"/>
          <w:szCs w:val="20"/>
          <w:lang w:eastAsia="tr-TR"/>
        </w:rPr>
        <w:object w:dxaOrig="405" w:dyaOrig="360">
          <v:shape id="_x0000_i1265" type="#_x0000_t75" style="width:20.25pt;height:18pt" o:ole="">
            <v:imagedata r:id="rId5" o:title=""/>
          </v:shape>
          <w:control r:id="rId18" w:name="DefaultOcxName11" w:shapeid="_x0000_i1265"/>
        </w:object>
      </w:r>
      <w:r w:rsidRPr="000B7DDA">
        <w:rPr>
          <w:rFonts w:ascii="Arial" w:eastAsia="Times New Roman" w:hAnsi="Arial" w:cs="Arial"/>
          <w:color w:val="232323"/>
          <w:sz w:val="20"/>
          <w:szCs w:val="20"/>
          <w:lang w:eastAsia="tr-TR"/>
        </w:rPr>
        <w:t> Satış/hizmet sonrası destek</w:t>
      </w:r>
    </w:p>
    <w:p w:rsidR="000B7DDA" w:rsidRPr="000B7DDA" w:rsidRDefault="000B7DDA" w:rsidP="000B7DDA">
      <w:pPr>
        <w:shd w:val="clear" w:color="auto" w:fill="FFFFFF"/>
        <w:spacing w:before="225" w:after="300" w:line="240" w:lineRule="auto"/>
        <w:outlineLvl w:val="4"/>
        <w:rPr>
          <w:rFonts w:ascii="Montserrat" w:eastAsia="Times New Roman" w:hAnsi="Montserrat" w:cs="Arial"/>
          <w:b/>
          <w:bCs/>
          <w:color w:val="3F3836"/>
          <w:spacing w:val="-12"/>
          <w:sz w:val="20"/>
          <w:szCs w:val="20"/>
          <w:lang w:eastAsia="tr-TR"/>
        </w:rPr>
      </w:pPr>
      <w:r w:rsidRPr="000B7DDA">
        <w:rPr>
          <w:rFonts w:ascii="Montserrat" w:eastAsia="Times New Roman" w:hAnsi="Montserrat" w:cs="Arial"/>
          <w:b/>
          <w:bCs/>
          <w:color w:val="3F3836"/>
          <w:spacing w:val="-12"/>
          <w:sz w:val="20"/>
          <w:szCs w:val="20"/>
          <w:lang w:eastAsia="tr-TR"/>
        </w:rPr>
        <w:t>Aşağıdaki konularda değerlendirmeleriniz nasıldır?</w:t>
      </w:r>
    </w:p>
    <w:p w:rsidR="000B7DDA" w:rsidRPr="000B7DDA" w:rsidRDefault="000B7DDA" w:rsidP="000B7DDA">
      <w:pPr>
        <w:shd w:val="clear" w:color="auto" w:fill="FFFFFF"/>
        <w:spacing w:after="0"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t>3. Telefon temaslarınızda santral / ilgili personelimizin tutumu </w:t>
      </w:r>
      <w:r w:rsidRPr="000B7DDA">
        <w:rPr>
          <w:rFonts w:ascii="Arial" w:eastAsia="Times New Roman" w:hAnsi="Arial" w:cs="Arial"/>
          <w:color w:val="EE0000"/>
          <w:sz w:val="20"/>
          <w:szCs w:val="20"/>
          <w:lang w:eastAsia="tr-TR"/>
        </w:rPr>
        <w:t>*</w:t>
      </w:r>
    </w:p>
    <w:p w:rsidR="000B7DDA" w:rsidRPr="000B7DDA" w:rsidRDefault="000B7DDA" w:rsidP="000B7DDA">
      <w:pPr>
        <w:shd w:val="clear" w:color="auto" w:fill="FFFFFF"/>
        <w:spacing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object w:dxaOrig="405" w:dyaOrig="360">
          <v:shape id="_x0000_i1264" type="#_x0000_t75" style="width:20.25pt;height:18pt" o:ole="">
            <v:imagedata r:id="rId19" o:title=""/>
          </v:shape>
          <w:control r:id="rId20" w:name="DefaultOcxName12" w:shapeid="_x0000_i1264"/>
        </w:object>
      </w:r>
      <w:r w:rsidRPr="000B7DDA">
        <w:rPr>
          <w:rFonts w:ascii="Arial" w:eastAsia="Times New Roman" w:hAnsi="Arial" w:cs="Arial"/>
          <w:color w:val="232323"/>
          <w:sz w:val="20"/>
          <w:szCs w:val="20"/>
          <w:lang w:eastAsia="tr-TR"/>
        </w:rPr>
        <w:t> 1 - Hiç iyi değil </w:t>
      </w:r>
      <w:r w:rsidRPr="000B7DDA">
        <w:rPr>
          <w:rFonts w:ascii="Arial" w:eastAsia="Times New Roman" w:hAnsi="Arial" w:cs="Arial"/>
          <w:color w:val="232323"/>
          <w:sz w:val="20"/>
          <w:szCs w:val="20"/>
          <w:lang w:eastAsia="tr-TR"/>
        </w:rPr>
        <w:object w:dxaOrig="405" w:dyaOrig="360">
          <v:shape id="_x0000_i1263" type="#_x0000_t75" style="width:20.25pt;height:18pt" o:ole="">
            <v:imagedata r:id="rId19" o:title=""/>
          </v:shape>
          <w:control r:id="rId21" w:name="DefaultOcxName13" w:shapeid="_x0000_i1263"/>
        </w:object>
      </w:r>
      <w:r w:rsidRPr="000B7DDA">
        <w:rPr>
          <w:rFonts w:ascii="Arial" w:eastAsia="Times New Roman" w:hAnsi="Arial" w:cs="Arial"/>
          <w:color w:val="232323"/>
          <w:sz w:val="20"/>
          <w:szCs w:val="20"/>
          <w:lang w:eastAsia="tr-TR"/>
        </w:rPr>
        <w:t> 2 - İyi değil </w:t>
      </w:r>
      <w:r w:rsidRPr="000B7DDA">
        <w:rPr>
          <w:rFonts w:ascii="Arial" w:eastAsia="Times New Roman" w:hAnsi="Arial" w:cs="Arial"/>
          <w:color w:val="232323"/>
          <w:sz w:val="20"/>
          <w:szCs w:val="20"/>
          <w:lang w:eastAsia="tr-TR"/>
        </w:rPr>
        <w:object w:dxaOrig="405" w:dyaOrig="360">
          <v:shape id="_x0000_i1262" type="#_x0000_t75" style="width:20.25pt;height:18pt" o:ole="">
            <v:imagedata r:id="rId19" o:title=""/>
          </v:shape>
          <w:control r:id="rId22" w:name="HTMLOption1" w:shapeid="_x0000_i1262"/>
        </w:object>
      </w:r>
      <w:r w:rsidRPr="000B7DDA">
        <w:rPr>
          <w:rFonts w:ascii="Arial" w:eastAsia="Times New Roman" w:hAnsi="Arial" w:cs="Arial"/>
          <w:color w:val="232323"/>
          <w:sz w:val="20"/>
          <w:szCs w:val="20"/>
          <w:lang w:eastAsia="tr-TR"/>
        </w:rPr>
        <w:t> 3 - Orta </w:t>
      </w:r>
      <w:r w:rsidRPr="000B7DDA">
        <w:rPr>
          <w:rFonts w:ascii="Arial" w:eastAsia="Times New Roman" w:hAnsi="Arial" w:cs="Arial"/>
          <w:color w:val="232323"/>
          <w:sz w:val="20"/>
          <w:szCs w:val="20"/>
          <w:lang w:eastAsia="tr-TR"/>
        </w:rPr>
        <w:object w:dxaOrig="405" w:dyaOrig="360">
          <v:shape id="_x0000_i1261" type="#_x0000_t75" style="width:20.25pt;height:18pt" o:ole="">
            <v:imagedata r:id="rId19" o:title=""/>
          </v:shape>
          <w:control r:id="rId23" w:name="DefaultOcxName14" w:shapeid="_x0000_i1261"/>
        </w:object>
      </w:r>
      <w:r w:rsidRPr="000B7DDA">
        <w:rPr>
          <w:rFonts w:ascii="Arial" w:eastAsia="Times New Roman" w:hAnsi="Arial" w:cs="Arial"/>
          <w:color w:val="232323"/>
          <w:sz w:val="20"/>
          <w:szCs w:val="20"/>
          <w:lang w:eastAsia="tr-TR"/>
        </w:rPr>
        <w:t> 4 - İyi </w:t>
      </w:r>
      <w:r w:rsidRPr="000B7DDA">
        <w:rPr>
          <w:rFonts w:ascii="Arial" w:eastAsia="Times New Roman" w:hAnsi="Arial" w:cs="Arial"/>
          <w:color w:val="232323"/>
          <w:sz w:val="20"/>
          <w:szCs w:val="20"/>
          <w:lang w:eastAsia="tr-TR"/>
        </w:rPr>
        <w:object w:dxaOrig="405" w:dyaOrig="360">
          <v:shape id="_x0000_i1260" type="#_x0000_t75" style="width:20.25pt;height:18pt" o:ole="">
            <v:imagedata r:id="rId19" o:title=""/>
          </v:shape>
          <w:control r:id="rId24" w:name="DefaultOcxName15" w:shapeid="_x0000_i1260"/>
        </w:object>
      </w:r>
      <w:r w:rsidRPr="000B7DDA">
        <w:rPr>
          <w:rFonts w:ascii="Arial" w:eastAsia="Times New Roman" w:hAnsi="Arial" w:cs="Arial"/>
          <w:color w:val="232323"/>
          <w:sz w:val="20"/>
          <w:szCs w:val="20"/>
          <w:lang w:eastAsia="tr-TR"/>
        </w:rPr>
        <w:t> 5 - Çok iyi</w:t>
      </w:r>
    </w:p>
    <w:p w:rsidR="000B7DDA" w:rsidRPr="000B7DDA" w:rsidRDefault="000B7DDA" w:rsidP="000B7DDA">
      <w:pPr>
        <w:shd w:val="clear" w:color="auto" w:fill="FFFFFF"/>
        <w:spacing w:after="0"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t>4. Temaslarınızda satış personelimizin tutumu </w:t>
      </w:r>
      <w:r w:rsidRPr="000B7DDA">
        <w:rPr>
          <w:rFonts w:ascii="Arial" w:eastAsia="Times New Roman" w:hAnsi="Arial" w:cs="Arial"/>
          <w:color w:val="EE0000"/>
          <w:sz w:val="20"/>
          <w:szCs w:val="20"/>
          <w:lang w:eastAsia="tr-TR"/>
        </w:rPr>
        <w:t>*</w:t>
      </w:r>
    </w:p>
    <w:p w:rsidR="000B7DDA" w:rsidRPr="000B7DDA" w:rsidRDefault="000B7DDA" w:rsidP="000B7DDA">
      <w:pPr>
        <w:shd w:val="clear" w:color="auto" w:fill="FFFFFF"/>
        <w:spacing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object w:dxaOrig="405" w:dyaOrig="360">
          <v:shape id="_x0000_i1259" type="#_x0000_t75" style="width:20.25pt;height:18pt" o:ole="">
            <v:imagedata r:id="rId19" o:title=""/>
          </v:shape>
          <w:control r:id="rId25" w:name="DefaultOcxName16" w:shapeid="_x0000_i1259"/>
        </w:object>
      </w:r>
      <w:r w:rsidRPr="000B7DDA">
        <w:rPr>
          <w:rFonts w:ascii="Arial" w:eastAsia="Times New Roman" w:hAnsi="Arial" w:cs="Arial"/>
          <w:color w:val="232323"/>
          <w:sz w:val="20"/>
          <w:szCs w:val="20"/>
          <w:lang w:eastAsia="tr-TR"/>
        </w:rPr>
        <w:t> 1 - Hiç iyi değil </w:t>
      </w:r>
      <w:r w:rsidRPr="000B7DDA">
        <w:rPr>
          <w:rFonts w:ascii="Arial" w:eastAsia="Times New Roman" w:hAnsi="Arial" w:cs="Arial"/>
          <w:color w:val="232323"/>
          <w:sz w:val="20"/>
          <w:szCs w:val="20"/>
          <w:lang w:eastAsia="tr-TR"/>
        </w:rPr>
        <w:object w:dxaOrig="405" w:dyaOrig="360">
          <v:shape id="_x0000_i1258" type="#_x0000_t75" style="width:20.25pt;height:18pt" o:ole="">
            <v:imagedata r:id="rId19" o:title=""/>
          </v:shape>
          <w:control r:id="rId26" w:name="DefaultOcxName17" w:shapeid="_x0000_i1258"/>
        </w:object>
      </w:r>
      <w:r w:rsidRPr="000B7DDA">
        <w:rPr>
          <w:rFonts w:ascii="Arial" w:eastAsia="Times New Roman" w:hAnsi="Arial" w:cs="Arial"/>
          <w:color w:val="232323"/>
          <w:sz w:val="20"/>
          <w:szCs w:val="20"/>
          <w:lang w:eastAsia="tr-TR"/>
        </w:rPr>
        <w:t> 2 - İyi değil </w:t>
      </w:r>
      <w:r w:rsidRPr="000B7DDA">
        <w:rPr>
          <w:rFonts w:ascii="Arial" w:eastAsia="Times New Roman" w:hAnsi="Arial" w:cs="Arial"/>
          <w:color w:val="232323"/>
          <w:sz w:val="20"/>
          <w:szCs w:val="20"/>
          <w:lang w:eastAsia="tr-TR"/>
        </w:rPr>
        <w:object w:dxaOrig="405" w:dyaOrig="360">
          <v:shape id="_x0000_i1257" type="#_x0000_t75" style="width:20.25pt;height:18pt" o:ole="">
            <v:imagedata r:id="rId19" o:title=""/>
          </v:shape>
          <w:control r:id="rId27" w:name="DefaultOcxName18" w:shapeid="_x0000_i1257"/>
        </w:object>
      </w:r>
      <w:r w:rsidRPr="000B7DDA">
        <w:rPr>
          <w:rFonts w:ascii="Arial" w:eastAsia="Times New Roman" w:hAnsi="Arial" w:cs="Arial"/>
          <w:color w:val="232323"/>
          <w:sz w:val="20"/>
          <w:szCs w:val="20"/>
          <w:lang w:eastAsia="tr-TR"/>
        </w:rPr>
        <w:t> 3 - Orta </w:t>
      </w:r>
      <w:r w:rsidRPr="000B7DDA">
        <w:rPr>
          <w:rFonts w:ascii="Arial" w:eastAsia="Times New Roman" w:hAnsi="Arial" w:cs="Arial"/>
          <w:color w:val="232323"/>
          <w:sz w:val="20"/>
          <w:szCs w:val="20"/>
          <w:lang w:eastAsia="tr-TR"/>
        </w:rPr>
        <w:object w:dxaOrig="405" w:dyaOrig="360">
          <v:shape id="_x0000_i1256" type="#_x0000_t75" style="width:20.25pt;height:18pt" o:ole="">
            <v:imagedata r:id="rId19" o:title=""/>
          </v:shape>
          <w:control r:id="rId28" w:name="DefaultOcxName19" w:shapeid="_x0000_i1256"/>
        </w:object>
      </w:r>
      <w:r w:rsidRPr="000B7DDA">
        <w:rPr>
          <w:rFonts w:ascii="Arial" w:eastAsia="Times New Roman" w:hAnsi="Arial" w:cs="Arial"/>
          <w:color w:val="232323"/>
          <w:sz w:val="20"/>
          <w:szCs w:val="20"/>
          <w:lang w:eastAsia="tr-TR"/>
        </w:rPr>
        <w:t> 4 - İyi </w:t>
      </w:r>
      <w:r w:rsidRPr="000B7DDA">
        <w:rPr>
          <w:rFonts w:ascii="Arial" w:eastAsia="Times New Roman" w:hAnsi="Arial" w:cs="Arial"/>
          <w:color w:val="232323"/>
          <w:sz w:val="20"/>
          <w:szCs w:val="20"/>
          <w:lang w:eastAsia="tr-TR"/>
        </w:rPr>
        <w:object w:dxaOrig="405" w:dyaOrig="360">
          <v:shape id="_x0000_i1255" type="#_x0000_t75" style="width:20.25pt;height:18pt" o:ole="">
            <v:imagedata r:id="rId19" o:title=""/>
          </v:shape>
          <w:control r:id="rId29" w:name="DefaultOcxName20" w:shapeid="_x0000_i1255"/>
        </w:object>
      </w:r>
      <w:r w:rsidRPr="000B7DDA">
        <w:rPr>
          <w:rFonts w:ascii="Arial" w:eastAsia="Times New Roman" w:hAnsi="Arial" w:cs="Arial"/>
          <w:color w:val="232323"/>
          <w:sz w:val="20"/>
          <w:szCs w:val="20"/>
          <w:lang w:eastAsia="tr-TR"/>
        </w:rPr>
        <w:t> 5 - Çok iyi</w:t>
      </w:r>
    </w:p>
    <w:p w:rsidR="000B7DDA" w:rsidRPr="000B7DDA" w:rsidRDefault="000B7DDA" w:rsidP="000B7DDA">
      <w:pPr>
        <w:shd w:val="clear" w:color="auto" w:fill="FFFFFF"/>
        <w:spacing w:after="0"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t>5. Temaslarınızda operasyon/teknik personelimizin tutumu </w:t>
      </w:r>
      <w:r w:rsidRPr="000B7DDA">
        <w:rPr>
          <w:rFonts w:ascii="Arial" w:eastAsia="Times New Roman" w:hAnsi="Arial" w:cs="Arial"/>
          <w:color w:val="EE0000"/>
          <w:sz w:val="20"/>
          <w:szCs w:val="20"/>
          <w:lang w:eastAsia="tr-TR"/>
        </w:rPr>
        <w:t>*</w:t>
      </w:r>
    </w:p>
    <w:p w:rsidR="000B7DDA" w:rsidRPr="000B7DDA" w:rsidRDefault="000B7DDA" w:rsidP="000B7DDA">
      <w:pPr>
        <w:shd w:val="clear" w:color="auto" w:fill="FFFFFF"/>
        <w:spacing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object w:dxaOrig="405" w:dyaOrig="360">
          <v:shape id="_x0000_i1254" type="#_x0000_t75" style="width:20.25pt;height:18pt" o:ole="">
            <v:imagedata r:id="rId19" o:title=""/>
          </v:shape>
          <w:control r:id="rId30" w:name="DefaultOcxName21" w:shapeid="_x0000_i1254"/>
        </w:object>
      </w:r>
      <w:r w:rsidRPr="000B7DDA">
        <w:rPr>
          <w:rFonts w:ascii="Arial" w:eastAsia="Times New Roman" w:hAnsi="Arial" w:cs="Arial"/>
          <w:color w:val="232323"/>
          <w:sz w:val="20"/>
          <w:szCs w:val="20"/>
          <w:lang w:eastAsia="tr-TR"/>
        </w:rPr>
        <w:t> 1 - Hiç iyi değil </w:t>
      </w:r>
      <w:r w:rsidRPr="000B7DDA">
        <w:rPr>
          <w:rFonts w:ascii="Arial" w:eastAsia="Times New Roman" w:hAnsi="Arial" w:cs="Arial"/>
          <w:color w:val="232323"/>
          <w:sz w:val="20"/>
          <w:szCs w:val="20"/>
          <w:lang w:eastAsia="tr-TR"/>
        </w:rPr>
        <w:object w:dxaOrig="405" w:dyaOrig="360">
          <v:shape id="_x0000_i1253" type="#_x0000_t75" style="width:20.25pt;height:18pt" o:ole="">
            <v:imagedata r:id="rId19" o:title=""/>
          </v:shape>
          <w:control r:id="rId31" w:name="DefaultOcxName22" w:shapeid="_x0000_i1253"/>
        </w:object>
      </w:r>
      <w:r w:rsidRPr="000B7DDA">
        <w:rPr>
          <w:rFonts w:ascii="Arial" w:eastAsia="Times New Roman" w:hAnsi="Arial" w:cs="Arial"/>
          <w:color w:val="232323"/>
          <w:sz w:val="20"/>
          <w:szCs w:val="20"/>
          <w:lang w:eastAsia="tr-TR"/>
        </w:rPr>
        <w:t> 2 - İyi değil </w:t>
      </w:r>
      <w:r w:rsidRPr="000B7DDA">
        <w:rPr>
          <w:rFonts w:ascii="Arial" w:eastAsia="Times New Roman" w:hAnsi="Arial" w:cs="Arial"/>
          <w:color w:val="232323"/>
          <w:sz w:val="20"/>
          <w:szCs w:val="20"/>
          <w:lang w:eastAsia="tr-TR"/>
        </w:rPr>
        <w:object w:dxaOrig="405" w:dyaOrig="360">
          <v:shape id="_x0000_i1252" type="#_x0000_t75" style="width:20.25pt;height:18pt" o:ole="">
            <v:imagedata r:id="rId19" o:title=""/>
          </v:shape>
          <w:control r:id="rId32" w:name="DefaultOcxName23" w:shapeid="_x0000_i1252"/>
        </w:object>
      </w:r>
      <w:r w:rsidRPr="000B7DDA">
        <w:rPr>
          <w:rFonts w:ascii="Arial" w:eastAsia="Times New Roman" w:hAnsi="Arial" w:cs="Arial"/>
          <w:color w:val="232323"/>
          <w:sz w:val="20"/>
          <w:szCs w:val="20"/>
          <w:lang w:eastAsia="tr-TR"/>
        </w:rPr>
        <w:t> 3 - Orta </w:t>
      </w:r>
      <w:r w:rsidRPr="000B7DDA">
        <w:rPr>
          <w:rFonts w:ascii="Arial" w:eastAsia="Times New Roman" w:hAnsi="Arial" w:cs="Arial"/>
          <w:color w:val="232323"/>
          <w:sz w:val="20"/>
          <w:szCs w:val="20"/>
          <w:lang w:eastAsia="tr-TR"/>
        </w:rPr>
        <w:object w:dxaOrig="405" w:dyaOrig="360">
          <v:shape id="_x0000_i1251" type="#_x0000_t75" style="width:20.25pt;height:18pt" o:ole="">
            <v:imagedata r:id="rId19" o:title=""/>
          </v:shape>
          <w:control r:id="rId33" w:name="DefaultOcxName24" w:shapeid="_x0000_i1251"/>
        </w:object>
      </w:r>
      <w:r w:rsidRPr="000B7DDA">
        <w:rPr>
          <w:rFonts w:ascii="Arial" w:eastAsia="Times New Roman" w:hAnsi="Arial" w:cs="Arial"/>
          <w:color w:val="232323"/>
          <w:sz w:val="20"/>
          <w:szCs w:val="20"/>
          <w:lang w:eastAsia="tr-TR"/>
        </w:rPr>
        <w:t> 4 - İyi </w:t>
      </w:r>
      <w:r w:rsidRPr="000B7DDA">
        <w:rPr>
          <w:rFonts w:ascii="Arial" w:eastAsia="Times New Roman" w:hAnsi="Arial" w:cs="Arial"/>
          <w:color w:val="232323"/>
          <w:sz w:val="20"/>
          <w:szCs w:val="20"/>
          <w:lang w:eastAsia="tr-TR"/>
        </w:rPr>
        <w:object w:dxaOrig="405" w:dyaOrig="360">
          <v:shape id="_x0000_i1250" type="#_x0000_t75" style="width:20.25pt;height:18pt" o:ole="">
            <v:imagedata r:id="rId19" o:title=""/>
          </v:shape>
          <w:control r:id="rId34" w:name="DefaultOcxName25" w:shapeid="_x0000_i1250"/>
        </w:object>
      </w:r>
      <w:r w:rsidRPr="000B7DDA">
        <w:rPr>
          <w:rFonts w:ascii="Arial" w:eastAsia="Times New Roman" w:hAnsi="Arial" w:cs="Arial"/>
          <w:color w:val="232323"/>
          <w:sz w:val="20"/>
          <w:szCs w:val="20"/>
          <w:lang w:eastAsia="tr-TR"/>
        </w:rPr>
        <w:t> 5 - Çok iyi</w:t>
      </w:r>
    </w:p>
    <w:p w:rsidR="000B7DDA" w:rsidRPr="000B7DDA" w:rsidRDefault="000B7DDA" w:rsidP="000B7DDA">
      <w:pPr>
        <w:shd w:val="clear" w:color="auto" w:fill="FFFFFF"/>
        <w:spacing w:after="0"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t>6. Talep ettiğiniz ürün/hizmetin size ulaşma hızı </w:t>
      </w:r>
      <w:r w:rsidRPr="000B7DDA">
        <w:rPr>
          <w:rFonts w:ascii="Arial" w:eastAsia="Times New Roman" w:hAnsi="Arial" w:cs="Arial"/>
          <w:color w:val="EE0000"/>
          <w:sz w:val="20"/>
          <w:szCs w:val="20"/>
          <w:lang w:eastAsia="tr-TR"/>
        </w:rPr>
        <w:t>*</w:t>
      </w:r>
    </w:p>
    <w:p w:rsidR="000B7DDA" w:rsidRPr="000B7DDA" w:rsidRDefault="000B7DDA" w:rsidP="000B7DDA">
      <w:pPr>
        <w:shd w:val="clear" w:color="auto" w:fill="FFFFFF"/>
        <w:spacing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object w:dxaOrig="405" w:dyaOrig="360">
          <v:shape id="_x0000_i1249" type="#_x0000_t75" style="width:20.25pt;height:18pt" o:ole="">
            <v:imagedata r:id="rId19" o:title=""/>
          </v:shape>
          <w:control r:id="rId35" w:name="DefaultOcxName26" w:shapeid="_x0000_i1249"/>
        </w:object>
      </w:r>
      <w:r w:rsidRPr="000B7DDA">
        <w:rPr>
          <w:rFonts w:ascii="Arial" w:eastAsia="Times New Roman" w:hAnsi="Arial" w:cs="Arial"/>
          <w:color w:val="232323"/>
          <w:sz w:val="20"/>
          <w:szCs w:val="20"/>
          <w:lang w:eastAsia="tr-TR"/>
        </w:rPr>
        <w:t> 1 - Hiç iyi değil </w:t>
      </w:r>
      <w:r w:rsidRPr="000B7DDA">
        <w:rPr>
          <w:rFonts w:ascii="Arial" w:eastAsia="Times New Roman" w:hAnsi="Arial" w:cs="Arial"/>
          <w:color w:val="232323"/>
          <w:sz w:val="20"/>
          <w:szCs w:val="20"/>
          <w:lang w:eastAsia="tr-TR"/>
        </w:rPr>
        <w:object w:dxaOrig="405" w:dyaOrig="360">
          <v:shape id="_x0000_i1248" type="#_x0000_t75" style="width:20.25pt;height:18pt" o:ole="">
            <v:imagedata r:id="rId19" o:title=""/>
          </v:shape>
          <w:control r:id="rId36" w:name="DefaultOcxName27" w:shapeid="_x0000_i1248"/>
        </w:object>
      </w:r>
      <w:r w:rsidRPr="000B7DDA">
        <w:rPr>
          <w:rFonts w:ascii="Arial" w:eastAsia="Times New Roman" w:hAnsi="Arial" w:cs="Arial"/>
          <w:color w:val="232323"/>
          <w:sz w:val="20"/>
          <w:szCs w:val="20"/>
          <w:lang w:eastAsia="tr-TR"/>
        </w:rPr>
        <w:t> 2 - İyi değil </w:t>
      </w:r>
      <w:r w:rsidRPr="000B7DDA">
        <w:rPr>
          <w:rFonts w:ascii="Arial" w:eastAsia="Times New Roman" w:hAnsi="Arial" w:cs="Arial"/>
          <w:color w:val="232323"/>
          <w:sz w:val="20"/>
          <w:szCs w:val="20"/>
          <w:lang w:eastAsia="tr-TR"/>
        </w:rPr>
        <w:object w:dxaOrig="405" w:dyaOrig="360">
          <v:shape id="_x0000_i1247" type="#_x0000_t75" style="width:20.25pt;height:18pt" o:ole="">
            <v:imagedata r:id="rId19" o:title=""/>
          </v:shape>
          <w:control r:id="rId37" w:name="DefaultOcxName28" w:shapeid="_x0000_i1247"/>
        </w:object>
      </w:r>
      <w:r w:rsidRPr="000B7DDA">
        <w:rPr>
          <w:rFonts w:ascii="Arial" w:eastAsia="Times New Roman" w:hAnsi="Arial" w:cs="Arial"/>
          <w:color w:val="232323"/>
          <w:sz w:val="20"/>
          <w:szCs w:val="20"/>
          <w:lang w:eastAsia="tr-TR"/>
        </w:rPr>
        <w:t> 3 - Orta </w:t>
      </w:r>
      <w:r w:rsidRPr="000B7DDA">
        <w:rPr>
          <w:rFonts w:ascii="Arial" w:eastAsia="Times New Roman" w:hAnsi="Arial" w:cs="Arial"/>
          <w:color w:val="232323"/>
          <w:sz w:val="20"/>
          <w:szCs w:val="20"/>
          <w:lang w:eastAsia="tr-TR"/>
        </w:rPr>
        <w:object w:dxaOrig="405" w:dyaOrig="360">
          <v:shape id="_x0000_i1246" type="#_x0000_t75" style="width:20.25pt;height:18pt" o:ole="">
            <v:imagedata r:id="rId19" o:title=""/>
          </v:shape>
          <w:control r:id="rId38" w:name="DefaultOcxName29" w:shapeid="_x0000_i1246"/>
        </w:object>
      </w:r>
      <w:r w:rsidRPr="000B7DDA">
        <w:rPr>
          <w:rFonts w:ascii="Arial" w:eastAsia="Times New Roman" w:hAnsi="Arial" w:cs="Arial"/>
          <w:color w:val="232323"/>
          <w:sz w:val="20"/>
          <w:szCs w:val="20"/>
          <w:lang w:eastAsia="tr-TR"/>
        </w:rPr>
        <w:t> 4 - İyi </w:t>
      </w:r>
      <w:r w:rsidRPr="000B7DDA">
        <w:rPr>
          <w:rFonts w:ascii="Arial" w:eastAsia="Times New Roman" w:hAnsi="Arial" w:cs="Arial"/>
          <w:color w:val="232323"/>
          <w:sz w:val="20"/>
          <w:szCs w:val="20"/>
          <w:lang w:eastAsia="tr-TR"/>
        </w:rPr>
        <w:object w:dxaOrig="405" w:dyaOrig="360">
          <v:shape id="_x0000_i1245" type="#_x0000_t75" style="width:20.25pt;height:18pt" o:ole="">
            <v:imagedata r:id="rId19" o:title=""/>
          </v:shape>
          <w:control r:id="rId39" w:name="DefaultOcxName30" w:shapeid="_x0000_i1245"/>
        </w:object>
      </w:r>
      <w:r w:rsidRPr="000B7DDA">
        <w:rPr>
          <w:rFonts w:ascii="Arial" w:eastAsia="Times New Roman" w:hAnsi="Arial" w:cs="Arial"/>
          <w:color w:val="232323"/>
          <w:sz w:val="20"/>
          <w:szCs w:val="20"/>
          <w:lang w:eastAsia="tr-TR"/>
        </w:rPr>
        <w:t> 5 - Çok iyi</w:t>
      </w:r>
    </w:p>
    <w:p w:rsidR="000B7DDA" w:rsidRPr="000B7DDA" w:rsidRDefault="000B7DDA" w:rsidP="000B7DDA">
      <w:pPr>
        <w:shd w:val="clear" w:color="auto" w:fill="FFFFFF"/>
        <w:spacing w:after="0"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t>7. Sevkiyatların zamanında gerçekleşmesi </w:t>
      </w:r>
      <w:r w:rsidRPr="000B7DDA">
        <w:rPr>
          <w:rFonts w:ascii="Arial" w:eastAsia="Times New Roman" w:hAnsi="Arial" w:cs="Arial"/>
          <w:color w:val="EE0000"/>
          <w:sz w:val="20"/>
          <w:szCs w:val="20"/>
          <w:lang w:eastAsia="tr-TR"/>
        </w:rPr>
        <w:t>*</w:t>
      </w:r>
    </w:p>
    <w:p w:rsidR="000B7DDA" w:rsidRPr="000B7DDA" w:rsidRDefault="000B7DDA" w:rsidP="000B7DDA">
      <w:pPr>
        <w:shd w:val="clear" w:color="auto" w:fill="FFFFFF"/>
        <w:spacing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object w:dxaOrig="405" w:dyaOrig="360">
          <v:shape id="_x0000_i1244" type="#_x0000_t75" style="width:20.25pt;height:18pt" o:ole="">
            <v:imagedata r:id="rId19" o:title=""/>
          </v:shape>
          <w:control r:id="rId40" w:name="DefaultOcxName31" w:shapeid="_x0000_i1244"/>
        </w:object>
      </w:r>
      <w:r w:rsidRPr="000B7DDA">
        <w:rPr>
          <w:rFonts w:ascii="Arial" w:eastAsia="Times New Roman" w:hAnsi="Arial" w:cs="Arial"/>
          <w:color w:val="232323"/>
          <w:sz w:val="20"/>
          <w:szCs w:val="20"/>
          <w:lang w:eastAsia="tr-TR"/>
        </w:rPr>
        <w:t> 1 - Hiç iyi değil </w:t>
      </w:r>
      <w:r w:rsidRPr="000B7DDA">
        <w:rPr>
          <w:rFonts w:ascii="Arial" w:eastAsia="Times New Roman" w:hAnsi="Arial" w:cs="Arial"/>
          <w:color w:val="232323"/>
          <w:sz w:val="20"/>
          <w:szCs w:val="20"/>
          <w:lang w:eastAsia="tr-TR"/>
        </w:rPr>
        <w:object w:dxaOrig="405" w:dyaOrig="360">
          <v:shape id="_x0000_i1243" type="#_x0000_t75" style="width:20.25pt;height:18pt" o:ole="">
            <v:imagedata r:id="rId19" o:title=""/>
          </v:shape>
          <w:control r:id="rId41" w:name="DefaultOcxName32" w:shapeid="_x0000_i1243"/>
        </w:object>
      </w:r>
      <w:r w:rsidRPr="000B7DDA">
        <w:rPr>
          <w:rFonts w:ascii="Arial" w:eastAsia="Times New Roman" w:hAnsi="Arial" w:cs="Arial"/>
          <w:color w:val="232323"/>
          <w:sz w:val="20"/>
          <w:szCs w:val="20"/>
          <w:lang w:eastAsia="tr-TR"/>
        </w:rPr>
        <w:t> 2 - İyi değil </w:t>
      </w:r>
      <w:r w:rsidRPr="000B7DDA">
        <w:rPr>
          <w:rFonts w:ascii="Arial" w:eastAsia="Times New Roman" w:hAnsi="Arial" w:cs="Arial"/>
          <w:color w:val="232323"/>
          <w:sz w:val="20"/>
          <w:szCs w:val="20"/>
          <w:lang w:eastAsia="tr-TR"/>
        </w:rPr>
        <w:object w:dxaOrig="405" w:dyaOrig="360">
          <v:shape id="_x0000_i1242" type="#_x0000_t75" style="width:20.25pt;height:18pt" o:ole="">
            <v:imagedata r:id="rId19" o:title=""/>
          </v:shape>
          <w:control r:id="rId42" w:name="DefaultOcxName33" w:shapeid="_x0000_i1242"/>
        </w:object>
      </w:r>
      <w:r w:rsidRPr="000B7DDA">
        <w:rPr>
          <w:rFonts w:ascii="Arial" w:eastAsia="Times New Roman" w:hAnsi="Arial" w:cs="Arial"/>
          <w:color w:val="232323"/>
          <w:sz w:val="20"/>
          <w:szCs w:val="20"/>
          <w:lang w:eastAsia="tr-TR"/>
        </w:rPr>
        <w:t> 3 - Orta </w:t>
      </w:r>
      <w:r w:rsidRPr="000B7DDA">
        <w:rPr>
          <w:rFonts w:ascii="Arial" w:eastAsia="Times New Roman" w:hAnsi="Arial" w:cs="Arial"/>
          <w:color w:val="232323"/>
          <w:sz w:val="20"/>
          <w:szCs w:val="20"/>
          <w:lang w:eastAsia="tr-TR"/>
        </w:rPr>
        <w:object w:dxaOrig="405" w:dyaOrig="360">
          <v:shape id="_x0000_i1241" type="#_x0000_t75" style="width:20.25pt;height:18pt" o:ole="">
            <v:imagedata r:id="rId19" o:title=""/>
          </v:shape>
          <w:control r:id="rId43" w:name="DefaultOcxName34" w:shapeid="_x0000_i1241"/>
        </w:object>
      </w:r>
      <w:r w:rsidRPr="000B7DDA">
        <w:rPr>
          <w:rFonts w:ascii="Arial" w:eastAsia="Times New Roman" w:hAnsi="Arial" w:cs="Arial"/>
          <w:color w:val="232323"/>
          <w:sz w:val="20"/>
          <w:szCs w:val="20"/>
          <w:lang w:eastAsia="tr-TR"/>
        </w:rPr>
        <w:t> 4 - İyi </w:t>
      </w:r>
      <w:r w:rsidRPr="000B7DDA">
        <w:rPr>
          <w:rFonts w:ascii="Arial" w:eastAsia="Times New Roman" w:hAnsi="Arial" w:cs="Arial"/>
          <w:color w:val="232323"/>
          <w:sz w:val="20"/>
          <w:szCs w:val="20"/>
          <w:lang w:eastAsia="tr-TR"/>
        </w:rPr>
        <w:object w:dxaOrig="405" w:dyaOrig="360">
          <v:shape id="_x0000_i1240" type="#_x0000_t75" style="width:20.25pt;height:18pt" o:ole="">
            <v:imagedata r:id="rId19" o:title=""/>
          </v:shape>
          <w:control r:id="rId44" w:name="DefaultOcxName35" w:shapeid="_x0000_i1240"/>
        </w:object>
      </w:r>
      <w:r w:rsidRPr="000B7DDA">
        <w:rPr>
          <w:rFonts w:ascii="Arial" w:eastAsia="Times New Roman" w:hAnsi="Arial" w:cs="Arial"/>
          <w:color w:val="232323"/>
          <w:sz w:val="20"/>
          <w:szCs w:val="20"/>
          <w:lang w:eastAsia="tr-TR"/>
        </w:rPr>
        <w:t> 5 - Çok iyi</w:t>
      </w:r>
    </w:p>
    <w:p w:rsidR="000B7DDA" w:rsidRPr="000B7DDA" w:rsidRDefault="000B7DDA" w:rsidP="000B7DDA">
      <w:pPr>
        <w:shd w:val="clear" w:color="auto" w:fill="FFFFFF"/>
        <w:spacing w:after="0"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t>8. İlgili kişiye ulaşamadığınızda geri dönme hızı </w:t>
      </w:r>
      <w:r w:rsidRPr="000B7DDA">
        <w:rPr>
          <w:rFonts w:ascii="Arial" w:eastAsia="Times New Roman" w:hAnsi="Arial" w:cs="Arial"/>
          <w:color w:val="EE0000"/>
          <w:sz w:val="20"/>
          <w:szCs w:val="20"/>
          <w:lang w:eastAsia="tr-TR"/>
        </w:rPr>
        <w:t>*</w:t>
      </w:r>
    </w:p>
    <w:p w:rsidR="000B7DDA" w:rsidRPr="000B7DDA" w:rsidRDefault="000B7DDA" w:rsidP="000B7DDA">
      <w:pPr>
        <w:shd w:val="clear" w:color="auto" w:fill="FFFFFF"/>
        <w:spacing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object w:dxaOrig="405" w:dyaOrig="360">
          <v:shape id="_x0000_i1239" type="#_x0000_t75" style="width:20.25pt;height:18pt" o:ole="">
            <v:imagedata r:id="rId19" o:title=""/>
          </v:shape>
          <w:control r:id="rId45" w:name="DefaultOcxName36" w:shapeid="_x0000_i1239"/>
        </w:object>
      </w:r>
      <w:r w:rsidRPr="000B7DDA">
        <w:rPr>
          <w:rFonts w:ascii="Arial" w:eastAsia="Times New Roman" w:hAnsi="Arial" w:cs="Arial"/>
          <w:color w:val="232323"/>
          <w:sz w:val="20"/>
          <w:szCs w:val="20"/>
          <w:lang w:eastAsia="tr-TR"/>
        </w:rPr>
        <w:t> 1 - Hiç iyi değil </w:t>
      </w:r>
      <w:r w:rsidRPr="000B7DDA">
        <w:rPr>
          <w:rFonts w:ascii="Arial" w:eastAsia="Times New Roman" w:hAnsi="Arial" w:cs="Arial"/>
          <w:color w:val="232323"/>
          <w:sz w:val="20"/>
          <w:szCs w:val="20"/>
          <w:lang w:eastAsia="tr-TR"/>
        </w:rPr>
        <w:object w:dxaOrig="405" w:dyaOrig="360">
          <v:shape id="_x0000_i1238" type="#_x0000_t75" style="width:20.25pt;height:18pt" o:ole="">
            <v:imagedata r:id="rId19" o:title=""/>
          </v:shape>
          <w:control r:id="rId46" w:name="DefaultOcxName37" w:shapeid="_x0000_i1238"/>
        </w:object>
      </w:r>
      <w:r w:rsidRPr="000B7DDA">
        <w:rPr>
          <w:rFonts w:ascii="Arial" w:eastAsia="Times New Roman" w:hAnsi="Arial" w:cs="Arial"/>
          <w:color w:val="232323"/>
          <w:sz w:val="20"/>
          <w:szCs w:val="20"/>
          <w:lang w:eastAsia="tr-TR"/>
        </w:rPr>
        <w:t> 2 - İyi değil </w:t>
      </w:r>
      <w:r w:rsidRPr="000B7DDA">
        <w:rPr>
          <w:rFonts w:ascii="Arial" w:eastAsia="Times New Roman" w:hAnsi="Arial" w:cs="Arial"/>
          <w:color w:val="232323"/>
          <w:sz w:val="20"/>
          <w:szCs w:val="20"/>
          <w:lang w:eastAsia="tr-TR"/>
        </w:rPr>
        <w:object w:dxaOrig="405" w:dyaOrig="360">
          <v:shape id="_x0000_i1237" type="#_x0000_t75" style="width:20.25pt;height:18pt" o:ole="">
            <v:imagedata r:id="rId19" o:title=""/>
          </v:shape>
          <w:control r:id="rId47" w:name="DefaultOcxName38" w:shapeid="_x0000_i1237"/>
        </w:object>
      </w:r>
      <w:r w:rsidRPr="000B7DDA">
        <w:rPr>
          <w:rFonts w:ascii="Arial" w:eastAsia="Times New Roman" w:hAnsi="Arial" w:cs="Arial"/>
          <w:color w:val="232323"/>
          <w:sz w:val="20"/>
          <w:szCs w:val="20"/>
          <w:lang w:eastAsia="tr-TR"/>
        </w:rPr>
        <w:t> 3 - Orta </w:t>
      </w:r>
      <w:r w:rsidRPr="000B7DDA">
        <w:rPr>
          <w:rFonts w:ascii="Arial" w:eastAsia="Times New Roman" w:hAnsi="Arial" w:cs="Arial"/>
          <w:color w:val="232323"/>
          <w:sz w:val="20"/>
          <w:szCs w:val="20"/>
          <w:lang w:eastAsia="tr-TR"/>
        </w:rPr>
        <w:object w:dxaOrig="405" w:dyaOrig="360">
          <v:shape id="_x0000_i1236" type="#_x0000_t75" style="width:20.25pt;height:18pt" o:ole="">
            <v:imagedata r:id="rId19" o:title=""/>
          </v:shape>
          <w:control r:id="rId48" w:name="DefaultOcxName39" w:shapeid="_x0000_i1236"/>
        </w:object>
      </w:r>
      <w:r w:rsidRPr="000B7DDA">
        <w:rPr>
          <w:rFonts w:ascii="Arial" w:eastAsia="Times New Roman" w:hAnsi="Arial" w:cs="Arial"/>
          <w:color w:val="232323"/>
          <w:sz w:val="20"/>
          <w:szCs w:val="20"/>
          <w:lang w:eastAsia="tr-TR"/>
        </w:rPr>
        <w:t> 4 - İyi </w:t>
      </w:r>
      <w:r w:rsidRPr="000B7DDA">
        <w:rPr>
          <w:rFonts w:ascii="Arial" w:eastAsia="Times New Roman" w:hAnsi="Arial" w:cs="Arial"/>
          <w:color w:val="232323"/>
          <w:sz w:val="20"/>
          <w:szCs w:val="20"/>
          <w:lang w:eastAsia="tr-TR"/>
        </w:rPr>
        <w:object w:dxaOrig="405" w:dyaOrig="360">
          <v:shape id="_x0000_i1235" type="#_x0000_t75" style="width:20.25pt;height:18pt" o:ole="">
            <v:imagedata r:id="rId19" o:title=""/>
          </v:shape>
          <w:control r:id="rId49" w:name="DefaultOcxName40" w:shapeid="_x0000_i1235"/>
        </w:object>
      </w:r>
      <w:r w:rsidRPr="000B7DDA">
        <w:rPr>
          <w:rFonts w:ascii="Arial" w:eastAsia="Times New Roman" w:hAnsi="Arial" w:cs="Arial"/>
          <w:color w:val="232323"/>
          <w:sz w:val="20"/>
          <w:szCs w:val="20"/>
          <w:lang w:eastAsia="tr-TR"/>
        </w:rPr>
        <w:t> 5 - Çok iyi</w:t>
      </w:r>
    </w:p>
    <w:p w:rsidR="000B7DDA" w:rsidRPr="000B7DDA" w:rsidRDefault="000B7DDA" w:rsidP="000B7DDA">
      <w:pPr>
        <w:shd w:val="clear" w:color="auto" w:fill="FFFFFF"/>
        <w:spacing w:after="0"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t>9. Soruna müdahale hızımız ve başarımız </w:t>
      </w:r>
      <w:r w:rsidRPr="000B7DDA">
        <w:rPr>
          <w:rFonts w:ascii="Arial" w:eastAsia="Times New Roman" w:hAnsi="Arial" w:cs="Arial"/>
          <w:color w:val="EE0000"/>
          <w:sz w:val="20"/>
          <w:szCs w:val="20"/>
          <w:lang w:eastAsia="tr-TR"/>
        </w:rPr>
        <w:t>*</w:t>
      </w:r>
    </w:p>
    <w:p w:rsidR="000B7DDA" w:rsidRPr="000B7DDA" w:rsidRDefault="000B7DDA" w:rsidP="000B7DDA">
      <w:pPr>
        <w:shd w:val="clear" w:color="auto" w:fill="FFFFFF"/>
        <w:spacing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object w:dxaOrig="405" w:dyaOrig="360">
          <v:shape id="_x0000_i1234" type="#_x0000_t75" style="width:20.25pt;height:18pt" o:ole="">
            <v:imagedata r:id="rId19" o:title=""/>
          </v:shape>
          <w:control r:id="rId50" w:name="DefaultOcxName41" w:shapeid="_x0000_i1234"/>
        </w:object>
      </w:r>
      <w:r w:rsidRPr="000B7DDA">
        <w:rPr>
          <w:rFonts w:ascii="Arial" w:eastAsia="Times New Roman" w:hAnsi="Arial" w:cs="Arial"/>
          <w:color w:val="232323"/>
          <w:sz w:val="20"/>
          <w:szCs w:val="20"/>
          <w:lang w:eastAsia="tr-TR"/>
        </w:rPr>
        <w:t> 1 - Hiç iyi değil </w:t>
      </w:r>
      <w:r w:rsidRPr="000B7DDA">
        <w:rPr>
          <w:rFonts w:ascii="Arial" w:eastAsia="Times New Roman" w:hAnsi="Arial" w:cs="Arial"/>
          <w:color w:val="232323"/>
          <w:sz w:val="20"/>
          <w:szCs w:val="20"/>
          <w:lang w:eastAsia="tr-TR"/>
        </w:rPr>
        <w:object w:dxaOrig="405" w:dyaOrig="360">
          <v:shape id="_x0000_i1233" type="#_x0000_t75" style="width:20.25pt;height:18pt" o:ole="">
            <v:imagedata r:id="rId19" o:title=""/>
          </v:shape>
          <w:control r:id="rId51" w:name="DefaultOcxName42" w:shapeid="_x0000_i1233"/>
        </w:object>
      </w:r>
      <w:r w:rsidRPr="000B7DDA">
        <w:rPr>
          <w:rFonts w:ascii="Arial" w:eastAsia="Times New Roman" w:hAnsi="Arial" w:cs="Arial"/>
          <w:color w:val="232323"/>
          <w:sz w:val="20"/>
          <w:szCs w:val="20"/>
          <w:lang w:eastAsia="tr-TR"/>
        </w:rPr>
        <w:t> 2 - İyi değil </w:t>
      </w:r>
      <w:r w:rsidRPr="000B7DDA">
        <w:rPr>
          <w:rFonts w:ascii="Arial" w:eastAsia="Times New Roman" w:hAnsi="Arial" w:cs="Arial"/>
          <w:color w:val="232323"/>
          <w:sz w:val="20"/>
          <w:szCs w:val="20"/>
          <w:lang w:eastAsia="tr-TR"/>
        </w:rPr>
        <w:object w:dxaOrig="405" w:dyaOrig="360">
          <v:shape id="_x0000_i1232" type="#_x0000_t75" style="width:20.25pt;height:18pt" o:ole="">
            <v:imagedata r:id="rId52" o:title=""/>
          </v:shape>
          <w:control r:id="rId53" w:name="DefaultOcxName43" w:shapeid="_x0000_i1232"/>
        </w:object>
      </w:r>
      <w:r w:rsidRPr="000B7DDA">
        <w:rPr>
          <w:rFonts w:ascii="Arial" w:eastAsia="Times New Roman" w:hAnsi="Arial" w:cs="Arial"/>
          <w:color w:val="232323"/>
          <w:sz w:val="20"/>
          <w:szCs w:val="20"/>
          <w:lang w:eastAsia="tr-TR"/>
        </w:rPr>
        <w:t> 3 - Orta </w:t>
      </w:r>
      <w:r w:rsidRPr="000B7DDA">
        <w:rPr>
          <w:rFonts w:ascii="Arial" w:eastAsia="Times New Roman" w:hAnsi="Arial" w:cs="Arial"/>
          <w:color w:val="232323"/>
          <w:sz w:val="20"/>
          <w:szCs w:val="20"/>
          <w:lang w:eastAsia="tr-TR"/>
        </w:rPr>
        <w:object w:dxaOrig="405" w:dyaOrig="360">
          <v:shape id="_x0000_i1231" type="#_x0000_t75" style="width:20.25pt;height:18pt" o:ole="">
            <v:imagedata r:id="rId19" o:title=""/>
          </v:shape>
          <w:control r:id="rId54" w:name="DefaultOcxName44" w:shapeid="_x0000_i1231"/>
        </w:object>
      </w:r>
      <w:r w:rsidRPr="000B7DDA">
        <w:rPr>
          <w:rFonts w:ascii="Arial" w:eastAsia="Times New Roman" w:hAnsi="Arial" w:cs="Arial"/>
          <w:color w:val="232323"/>
          <w:sz w:val="20"/>
          <w:szCs w:val="20"/>
          <w:lang w:eastAsia="tr-TR"/>
        </w:rPr>
        <w:t> 4 - İyi </w:t>
      </w:r>
      <w:r w:rsidRPr="000B7DDA">
        <w:rPr>
          <w:rFonts w:ascii="Arial" w:eastAsia="Times New Roman" w:hAnsi="Arial" w:cs="Arial"/>
          <w:color w:val="232323"/>
          <w:sz w:val="20"/>
          <w:szCs w:val="20"/>
          <w:lang w:eastAsia="tr-TR"/>
        </w:rPr>
        <w:object w:dxaOrig="405" w:dyaOrig="360">
          <v:shape id="_x0000_i1230" type="#_x0000_t75" style="width:20.25pt;height:18pt" o:ole="">
            <v:imagedata r:id="rId19" o:title=""/>
          </v:shape>
          <w:control r:id="rId55" w:name="DefaultOcxName45" w:shapeid="_x0000_i1230"/>
        </w:object>
      </w:r>
      <w:r w:rsidRPr="000B7DDA">
        <w:rPr>
          <w:rFonts w:ascii="Arial" w:eastAsia="Times New Roman" w:hAnsi="Arial" w:cs="Arial"/>
          <w:color w:val="232323"/>
          <w:sz w:val="20"/>
          <w:szCs w:val="20"/>
          <w:lang w:eastAsia="tr-TR"/>
        </w:rPr>
        <w:t> 5 - Çok iyi</w:t>
      </w:r>
    </w:p>
    <w:p w:rsidR="000B7DDA" w:rsidRPr="000B7DDA" w:rsidRDefault="000B7DDA" w:rsidP="000B7DDA">
      <w:pPr>
        <w:shd w:val="clear" w:color="auto" w:fill="FFFFFF"/>
        <w:spacing w:after="0"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t>10. Ürün/Hizmet memnuniyetiniz ve çeşitliliğimiz </w:t>
      </w:r>
      <w:r w:rsidRPr="000B7DDA">
        <w:rPr>
          <w:rFonts w:ascii="Arial" w:eastAsia="Times New Roman" w:hAnsi="Arial" w:cs="Arial"/>
          <w:color w:val="EE0000"/>
          <w:sz w:val="20"/>
          <w:szCs w:val="20"/>
          <w:lang w:eastAsia="tr-TR"/>
        </w:rPr>
        <w:t>*</w:t>
      </w:r>
    </w:p>
    <w:p w:rsidR="000B7DDA" w:rsidRPr="000B7DDA" w:rsidRDefault="000B7DDA" w:rsidP="000B7DDA">
      <w:pPr>
        <w:shd w:val="clear" w:color="auto" w:fill="FFFFFF"/>
        <w:spacing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object w:dxaOrig="405" w:dyaOrig="360">
          <v:shape id="_x0000_i1229" type="#_x0000_t75" style="width:20.25pt;height:18pt" o:ole="">
            <v:imagedata r:id="rId19" o:title=""/>
          </v:shape>
          <w:control r:id="rId56" w:name="DefaultOcxName46" w:shapeid="_x0000_i1229"/>
        </w:object>
      </w:r>
      <w:r w:rsidRPr="000B7DDA">
        <w:rPr>
          <w:rFonts w:ascii="Arial" w:eastAsia="Times New Roman" w:hAnsi="Arial" w:cs="Arial"/>
          <w:color w:val="232323"/>
          <w:sz w:val="20"/>
          <w:szCs w:val="20"/>
          <w:lang w:eastAsia="tr-TR"/>
        </w:rPr>
        <w:t> 1 - Hiç iyi değil </w:t>
      </w:r>
      <w:r w:rsidRPr="000B7DDA">
        <w:rPr>
          <w:rFonts w:ascii="Arial" w:eastAsia="Times New Roman" w:hAnsi="Arial" w:cs="Arial"/>
          <w:color w:val="232323"/>
          <w:sz w:val="20"/>
          <w:szCs w:val="20"/>
          <w:lang w:eastAsia="tr-TR"/>
        </w:rPr>
        <w:object w:dxaOrig="405" w:dyaOrig="360">
          <v:shape id="_x0000_i1228" type="#_x0000_t75" style="width:20.25pt;height:18pt" o:ole="">
            <v:imagedata r:id="rId19" o:title=""/>
          </v:shape>
          <w:control r:id="rId57" w:name="DefaultOcxName47" w:shapeid="_x0000_i1228"/>
        </w:object>
      </w:r>
      <w:r w:rsidRPr="000B7DDA">
        <w:rPr>
          <w:rFonts w:ascii="Arial" w:eastAsia="Times New Roman" w:hAnsi="Arial" w:cs="Arial"/>
          <w:color w:val="232323"/>
          <w:sz w:val="20"/>
          <w:szCs w:val="20"/>
          <w:lang w:eastAsia="tr-TR"/>
        </w:rPr>
        <w:t> 2 - İyi değil </w:t>
      </w:r>
      <w:r w:rsidRPr="000B7DDA">
        <w:rPr>
          <w:rFonts w:ascii="Arial" w:eastAsia="Times New Roman" w:hAnsi="Arial" w:cs="Arial"/>
          <w:color w:val="232323"/>
          <w:sz w:val="20"/>
          <w:szCs w:val="20"/>
          <w:lang w:eastAsia="tr-TR"/>
        </w:rPr>
        <w:object w:dxaOrig="405" w:dyaOrig="360">
          <v:shape id="_x0000_i1227" type="#_x0000_t75" style="width:20.25pt;height:18pt" o:ole="">
            <v:imagedata r:id="rId19" o:title=""/>
          </v:shape>
          <w:control r:id="rId58" w:name="DefaultOcxName48" w:shapeid="_x0000_i1227"/>
        </w:object>
      </w:r>
      <w:r w:rsidRPr="000B7DDA">
        <w:rPr>
          <w:rFonts w:ascii="Arial" w:eastAsia="Times New Roman" w:hAnsi="Arial" w:cs="Arial"/>
          <w:color w:val="232323"/>
          <w:sz w:val="20"/>
          <w:szCs w:val="20"/>
          <w:lang w:eastAsia="tr-TR"/>
        </w:rPr>
        <w:t> 3 - Orta </w:t>
      </w:r>
      <w:r w:rsidRPr="000B7DDA">
        <w:rPr>
          <w:rFonts w:ascii="Arial" w:eastAsia="Times New Roman" w:hAnsi="Arial" w:cs="Arial"/>
          <w:color w:val="232323"/>
          <w:sz w:val="20"/>
          <w:szCs w:val="20"/>
          <w:lang w:eastAsia="tr-TR"/>
        </w:rPr>
        <w:object w:dxaOrig="405" w:dyaOrig="360">
          <v:shape id="_x0000_i1226" type="#_x0000_t75" style="width:20.25pt;height:18pt" o:ole="">
            <v:imagedata r:id="rId19" o:title=""/>
          </v:shape>
          <w:control r:id="rId59" w:name="DefaultOcxName49" w:shapeid="_x0000_i1226"/>
        </w:object>
      </w:r>
      <w:r w:rsidRPr="000B7DDA">
        <w:rPr>
          <w:rFonts w:ascii="Arial" w:eastAsia="Times New Roman" w:hAnsi="Arial" w:cs="Arial"/>
          <w:color w:val="232323"/>
          <w:sz w:val="20"/>
          <w:szCs w:val="20"/>
          <w:lang w:eastAsia="tr-TR"/>
        </w:rPr>
        <w:t> 4 - İyi </w:t>
      </w:r>
      <w:r w:rsidRPr="000B7DDA">
        <w:rPr>
          <w:rFonts w:ascii="Arial" w:eastAsia="Times New Roman" w:hAnsi="Arial" w:cs="Arial"/>
          <w:color w:val="232323"/>
          <w:sz w:val="20"/>
          <w:szCs w:val="20"/>
          <w:lang w:eastAsia="tr-TR"/>
        </w:rPr>
        <w:object w:dxaOrig="405" w:dyaOrig="360">
          <v:shape id="_x0000_i1225" type="#_x0000_t75" style="width:20.25pt;height:18pt" o:ole="">
            <v:imagedata r:id="rId19" o:title=""/>
          </v:shape>
          <w:control r:id="rId60" w:name="DefaultOcxName50" w:shapeid="_x0000_i1225"/>
        </w:object>
      </w:r>
      <w:r w:rsidRPr="000B7DDA">
        <w:rPr>
          <w:rFonts w:ascii="Arial" w:eastAsia="Times New Roman" w:hAnsi="Arial" w:cs="Arial"/>
          <w:color w:val="232323"/>
          <w:sz w:val="20"/>
          <w:szCs w:val="20"/>
          <w:lang w:eastAsia="tr-TR"/>
        </w:rPr>
        <w:t> 5 - Çok iyi</w:t>
      </w:r>
    </w:p>
    <w:p w:rsidR="000B7DDA" w:rsidRPr="000B7DDA" w:rsidRDefault="000B7DDA" w:rsidP="000B7DDA">
      <w:pPr>
        <w:shd w:val="clear" w:color="auto" w:fill="FFFFFF"/>
        <w:spacing w:after="0"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t>11. Duyuru/Bilgilendirme çalışmalarımızın yeterliliği </w:t>
      </w:r>
      <w:r w:rsidRPr="000B7DDA">
        <w:rPr>
          <w:rFonts w:ascii="Arial" w:eastAsia="Times New Roman" w:hAnsi="Arial" w:cs="Arial"/>
          <w:color w:val="EE0000"/>
          <w:sz w:val="20"/>
          <w:szCs w:val="20"/>
          <w:lang w:eastAsia="tr-TR"/>
        </w:rPr>
        <w:t>*</w:t>
      </w:r>
    </w:p>
    <w:p w:rsidR="000B7DDA" w:rsidRPr="000B7DDA" w:rsidRDefault="000B7DDA" w:rsidP="000B7DDA">
      <w:pPr>
        <w:shd w:val="clear" w:color="auto" w:fill="FFFFFF"/>
        <w:spacing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object w:dxaOrig="405" w:dyaOrig="360">
          <v:shape id="_x0000_i1224" type="#_x0000_t75" style="width:20.25pt;height:18pt" o:ole="">
            <v:imagedata r:id="rId19" o:title=""/>
          </v:shape>
          <w:control r:id="rId61" w:name="DefaultOcxName51" w:shapeid="_x0000_i1224"/>
        </w:object>
      </w:r>
      <w:r w:rsidRPr="000B7DDA">
        <w:rPr>
          <w:rFonts w:ascii="Arial" w:eastAsia="Times New Roman" w:hAnsi="Arial" w:cs="Arial"/>
          <w:color w:val="232323"/>
          <w:sz w:val="20"/>
          <w:szCs w:val="20"/>
          <w:lang w:eastAsia="tr-TR"/>
        </w:rPr>
        <w:t> 1 - Hiç iyi değil </w:t>
      </w:r>
      <w:r w:rsidRPr="000B7DDA">
        <w:rPr>
          <w:rFonts w:ascii="Arial" w:eastAsia="Times New Roman" w:hAnsi="Arial" w:cs="Arial"/>
          <w:color w:val="232323"/>
          <w:sz w:val="20"/>
          <w:szCs w:val="20"/>
          <w:lang w:eastAsia="tr-TR"/>
        </w:rPr>
        <w:object w:dxaOrig="405" w:dyaOrig="360">
          <v:shape id="_x0000_i1223" type="#_x0000_t75" style="width:20.25pt;height:18pt" o:ole="">
            <v:imagedata r:id="rId19" o:title=""/>
          </v:shape>
          <w:control r:id="rId62" w:name="DefaultOcxName52" w:shapeid="_x0000_i1223"/>
        </w:object>
      </w:r>
      <w:r w:rsidRPr="000B7DDA">
        <w:rPr>
          <w:rFonts w:ascii="Arial" w:eastAsia="Times New Roman" w:hAnsi="Arial" w:cs="Arial"/>
          <w:color w:val="232323"/>
          <w:sz w:val="20"/>
          <w:szCs w:val="20"/>
          <w:lang w:eastAsia="tr-TR"/>
        </w:rPr>
        <w:t> 2 - İyi değil </w:t>
      </w:r>
      <w:r w:rsidRPr="000B7DDA">
        <w:rPr>
          <w:rFonts w:ascii="Arial" w:eastAsia="Times New Roman" w:hAnsi="Arial" w:cs="Arial"/>
          <w:color w:val="232323"/>
          <w:sz w:val="20"/>
          <w:szCs w:val="20"/>
          <w:lang w:eastAsia="tr-TR"/>
        </w:rPr>
        <w:object w:dxaOrig="405" w:dyaOrig="360">
          <v:shape id="_x0000_i1222" type="#_x0000_t75" style="width:20.25pt;height:18pt" o:ole="">
            <v:imagedata r:id="rId19" o:title=""/>
          </v:shape>
          <w:control r:id="rId63" w:name="DefaultOcxName53" w:shapeid="_x0000_i1222"/>
        </w:object>
      </w:r>
      <w:r w:rsidRPr="000B7DDA">
        <w:rPr>
          <w:rFonts w:ascii="Arial" w:eastAsia="Times New Roman" w:hAnsi="Arial" w:cs="Arial"/>
          <w:color w:val="232323"/>
          <w:sz w:val="20"/>
          <w:szCs w:val="20"/>
          <w:lang w:eastAsia="tr-TR"/>
        </w:rPr>
        <w:t> 3 - Orta </w:t>
      </w:r>
      <w:r w:rsidRPr="000B7DDA">
        <w:rPr>
          <w:rFonts w:ascii="Arial" w:eastAsia="Times New Roman" w:hAnsi="Arial" w:cs="Arial"/>
          <w:color w:val="232323"/>
          <w:sz w:val="20"/>
          <w:szCs w:val="20"/>
          <w:lang w:eastAsia="tr-TR"/>
        </w:rPr>
        <w:object w:dxaOrig="405" w:dyaOrig="360">
          <v:shape id="_x0000_i1221" type="#_x0000_t75" style="width:20.25pt;height:18pt" o:ole="">
            <v:imagedata r:id="rId19" o:title=""/>
          </v:shape>
          <w:control r:id="rId64" w:name="DefaultOcxName54" w:shapeid="_x0000_i1221"/>
        </w:object>
      </w:r>
      <w:r w:rsidRPr="000B7DDA">
        <w:rPr>
          <w:rFonts w:ascii="Arial" w:eastAsia="Times New Roman" w:hAnsi="Arial" w:cs="Arial"/>
          <w:color w:val="232323"/>
          <w:sz w:val="20"/>
          <w:szCs w:val="20"/>
          <w:lang w:eastAsia="tr-TR"/>
        </w:rPr>
        <w:t> 4 - İyi </w:t>
      </w:r>
      <w:r w:rsidRPr="000B7DDA">
        <w:rPr>
          <w:rFonts w:ascii="Arial" w:eastAsia="Times New Roman" w:hAnsi="Arial" w:cs="Arial"/>
          <w:color w:val="232323"/>
          <w:sz w:val="20"/>
          <w:szCs w:val="20"/>
          <w:lang w:eastAsia="tr-TR"/>
        </w:rPr>
        <w:object w:dxaOrig="405" w:dyaOrig="360">
          <v:shape id="_x0000_i1220" type="#_x0000_t75" style="width:20.25pt;height:18pt" o:ole="">
            <v:imagedata r:id="rId19" o:title=""/>
          </v:shape>
          <w:control r:id="rId65" w:name="DefaultOcxName55" w:shapeid="_x0000_i1220"/>
        </w:object>
      </w:r>
      <w:r w:rsidRPr="000B7DDA">
        <w:rPr>
          <w:rFonts w:ascii="Arial" w:eastAsia="Times New Roman" w:hAnsi="Arial" w:cs="Arial"/>
          <w:color w:val="232323"/>
          <w:sz w:val="20"/>
          <w:szCs w:val="20"/>
          <w:lang w:eastAsia="tr-TR"/>
        </w:rPr>
        <w:t> 5 - Çok iyi</w:t>
      </w:r>
    </w:p>
    <w:p w:rsidR="000B7DDA" w:rsidRPr="000B7DDA" w:rsidRDefault="000B7DDA" w:rsidP="000B7DDA">
      <w:pPr>
        <w:shd w:val="clear" w:color="auto" w:fill="FFFFFF"/>
        <w:spacing w:after="0"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t>12. Sevkiyat/Hizmet kalitesinin değerlendirilmesi </w:t>
      </w:r>
      <w:r w:rsidRPr="000B7DDA">
        <w:rPr>
          <w:rFonts w:ascii="Arial" w:eastAsia="Times New Roman" w:hAnsi="Arial" w:cs="Arial"/>
          <w:color w:val="EE0000"/>
          <w:sz w:val="20"/>
          <w:szCs w:val="20"/>
          <w:lang w:eastAsia="tr-TR"/>
        </w:rPr>
        <w:t>*</w:t>
      </w:r>
    </w:p>
    <w:p w:rsidR="000B7DDA" w:rsidRPr="000B7DDA" w:rsidRDefault="000B7DDA" w:rsidP="000B7DDA">
      <w:pPr>
        <w:shd w:val="clear" w:color="auto" w:fill="FFFFFF"/>
        <w:spacing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lastRenderedPageBreak/>
        <w:object w:dxaOrig="405" w:dyaOrig="360">
          <v:shape id="_x0000_i1219" type="#_x0000_t75" style="width:20.25pt;height:18pt" o:ole="">
            <v:imagedata r:id="rId19" o:title=""/>
          </v:shape>
          <w:control r:id="rId66" w:name="DefaultOcxName56" w:shapeid="_x0000_i1219"/>
        </w:object>
      </w:r>
      <w:r w:rsidRPr="000B7DDA">
        <w:rPr>
          <w:rFonts w:ascii="Arial" w:eastAsia="Times New Roman" w:hAnsi="Arial" w:cs="Arial"/>
          <w:color w:val="232323"/>
          <w:sz w:val="20"/>
          <w:szCs w:val="20"/>
          <w:lang w:eastAsia="tr-TR"/>
        </w:rPr>
        <w:t> 1 - Hiç iyi değil </w:t>
      </w:r>
      <w:r w:rsidRPr="000B7DDA">
        <w:rPr>
          <w:rFonts w:ascii="Arial" w:eastAsia="Times New Roman" w:hAnsi="Arial" w:cs="Arial"/>
          <w:color w:val="232323"/>
          <w:sz w:val="20"/>
          <w:szCs w:val="20"/>
          <w:lang w:eastAsia="tr-TR"/>
        </w:rPr>
        <w:object w:dxaOrig="405" w:dyaOrig="360">
          <v:shape id="_x0000_i1218" type="#_x0000_t75" style="width:20.25pt;height:18pt" o:ole="">
            <v:imagedata r:id="rId19" o:title=""/>
          </v:shape>
          <w:control r:id="rId67" w:name="DefaultOcxName57" w:shapeid="_x0000_i1218"/>
        </w:object>
      </w:r>
      <w:r w:rsidRPr="000B7DDA">
        <w:rPr>
          <w:rFonts w:ascii="Arial" w:eastAsia="Times New Roman" w:hAnsi="Arial" w:cs="Arial"/>
          <w:color w:val="232323"/>
          <w:sz w:val="20"/>
          <w:szCs w:val="20"/>
          <w:lang w:eastAsia="tr-TR"/>
        </w:rPr>
        <w:t> 2 - İyi değil </w:t>
      </w:r>
      <w:r w:rsidRPr="000B7DDA">
        <w:rPr>
          <w:rFonts w:ascii="Arial" w:eastAsia="Times New Roman" w:hAnsi="Arial" w:cs="Arial"/>
          <w:color w:val="232323"/>
          <w:sz w:val="20"/>
          <w:szCs w:val="20"/>
          <w:lang w:eastAsia="tr-TR"/>
        </w:rPr>
        <w:object w:dxaOrig="405" w:dyaOrig="360">
          <v:shape id="_x0000_i1217" type="#_x0000_t75" style="width:20.25pt;height:18pt" o:ole="">
            <v:imagedata r:id="rId19" o:title=""/>
          </v:shape>
          <w:control r:id="rId68" w:name="DefaultOcxName58" w:shapeid="_x0000_i1217"/>
        </w:object>
      </w:r>
      <w:r w:rsidRPr="000B7DDA">
        <w:rPr>
          <w:rFonts w:ascii="Arial" w:eastAsia="Times New Roman" w:hAnsi="Arial" w:cs="Arial"/>
          <w:color w:val="232323"/>
          <w:sz w:val="20"/>
          <w:szCs w:val="20"/>
          <w:lang w:eastAsia="tr-TR"/>
        </w:rPr>
        <w:t> 3 - Orta </w:t>
      </w:r>
      <w:r w:rsidRPr="000B7DDA">
        <w:rPr>
          <w:rFonts w:ascii="Arial" w:eastAsia="Times New Roman" w:hAnsi="Arial" w:cs="Arial"/>
          <w:color w:val="232323"/>
          <w:sz w:val="20"/>
          <w:szCs w:val="20"/>
          <w:lang w:eastAsia="tr-TR"/>
        </w:rPr>
        <w:object w:dxaOrig="405" w:dyaOrig="360">
          <v:shape id="_x0000_i1216" type="#_x0000_t75" style="width:20.25pt;height:18pt" o:ole="">
            <v:imagedata r:id="rId19" o:title=""/>
          </v:shape>
          <w:control r:id="rId69" w:name="DefaultOcxName59" w:shapeid="_x0000_i1216"/>
        </w:object>
      </w:r>
      <w:r w:rsidRPr="000B7DDA">
        <w:rPr>
          <w:rFonts w:ascii="Arial" w:eastAsia="Times New Roman" w:hAnsi="Arial" w:cs="Arial"/>
          <w:color w:val="232323"/>
          <w:sz w:val="20"/>
          <w:szCs w:val="20"/>
          <w:lang w:eastAsia="tr-TR"/>
        </w:rPr>
        <w:t> 4 - İyi </w:t>
      </w:r>
      <w:r w:rsidRPr="000B7DDA">
        <w:rPr>
          <w:rFonts w:ascii="Arial" w:eastAsia="Times New Roman" w:hAnsi="Arial" w:cs="Arial"/>
          <w:color w:val="232323"/>
          <w:sz w:val="20"/>
          <w:szCs w:val="20"/>
          <w:lang w:eastAsia="tr-TR"/>
        </w:rPr>
        <w:object w:dxaOrig="405" w:dyaOrig="360">
          <v:shape id="_x0000_i1215" type="#_x0000_t75" style="width:20.25pt;height:18pt" o:ole="">
            <v:imagedata r:id="rId19" o:title=""/>
          </v:shape>
          <w:control r:id="rId70" w:name="DefaultOcxName60" w:shapeid="_x0000_i1215"/>
        </w:object>
      </w:r>
      <w:r w:rsidRPr="000B7DDA">
        <w:rPr>
          <w:rFonts w:ascii="Arial" w:eastAsia="Times New Roman" w:hAnsi="Arial" w:cs="Arial"/>
          <w:color w:val="232323"/>
          <w:sz w:val="20"/>
          <w:szCs w:val="20"/>
          <w:lang w:eastAsia="tr-TR"/>
        </w:rPr>
        <w:t> 5 - Çok iyi</w:t>
      </w:r>
    </w:p>
    <w:p w:rsidR="000B7DDA" w:rsidRPr="000B7DDA" w:rsidRDefault="000B7DDA" w:rsidP="000B7DDA">
      <w:pPr>
        <w:shd w:val="clear" w:color="auto" w:fill="FFFFFF"/>
        <w:spacing w:after="0"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t>13. Size telkin ettiğimiz güven derecesi nedir </w:t>
      </w:r>
      <w:r w:rsidRPr="000B7DDA">
        <w:rPr>
          <w:rFonts w:ascii="Arial" w:eastAsia="Times New Roman" w:hAnsi="Arial" w:cs="Arial"/>
          <w:color w:val="EE0000"/>
          <w:sz w:val="20"/>
          <w:szCs w:val="20"/>
          <w:lang w:eastAsia="tr-TR"/>
        </w:rPr>
        <w:t>*</w:t>
      </w:r>
    </w:p>
    <w:p w:rsidR="000B7DDA" w:rsidRPr="000B7DDA" w:rsidRDefault="000B7DDA" w:rsidP="000B7DDA">
      <w:pPr>
        <w:shd w:val="clear" w:color="auto" w:fill="FFFFFF"/>
        <w:spacing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object w:dxaOrig="405" w:dyaOrig="360">
          <v:shape id="_x0000_i1214" type="#_x0000_t75" style="width:20.25pt;height:18pt" o:ole="">
            <v:imagedata r:id="rId19" o:title=""/>
          </v:shape>
          <w:control r:id="rId71" w:name="DefaultOcxName61" w:shapeid="_x0000_i1214"/>
        </w:object>
      </w:r>
      <w:r w:rsidRPr="000B7DDA">
        <w:rPr>
          <w:rFonts w:ascii="Arial" w:eastAsia="Times New Roman" w:hAnsi="Arial" w:cs="Arial"/>
          <w:color w:val="232323"/>
          <w:sz w:val="20"/>
          <w:szCs w:val="20"/>
          <w:lang w:eastAsia="tr-TR"/>
        </w:rPr>
        <w:t> 1 - Hiç iyi değil </w:t>
      </w:r>
      <w:r w:rsidRPr="000B7DDA">
        <w:rPr>
          <w:rFonts w:ascii="Arial" w:eastAsia="Times New Roman" w:hAnsi="Arial" w:cs="Arial"/>
          <w:color w:val="232323"/>
          <w:sz w:val="20"/>
          <w:szCs w:val="20"/>
          <w:lang w:eastAsia="tr-TR"/>
        </w:rPr>
        <w:object w:dxaOrig="405" w:dyaOrig="360">
          <v:shape id="_x0000_i1213" type="#_x0000_t75" style="width:20.25pt;height:18pt" o:ole="">
            <v:imagedata r:id="rId19" o:title=""/>
          </v:shape>
          <w:control r:id="rId72" w:name="DefaultOcxName62" w:shapeid="_x0000_i1213"/>
        </w:object>
      </w:r>
      <w:r w:rsidRPr="000B7DDA">
        <w:rPr>
          <w:rFonts w:ascii="Arial" w:eastAsia="Times New Roman" w:hAnsi="Arial" w:cs="Arial"/>
          <w:color w:val="232323"/>
          <w:sz w:val="20"/>
          <w:szCs w:val="20"/>
          <w:lang w:eastAsia="tr-TR"/>
        </w:rPr>
        <w:t> 2 - İyi değil </w:t>
      </w:r>
      <w:r w:rsidRPr="000B7DDA">
        <w:rPr>
          <w:rFonts w:ascii="Arial" w:eastAsia="Times New Roman" w:hAnsi="Arial" w:cs="Arial"/>
          <w:color w:val="232323"/>
          <w:sz w:val="20"/>
          <w:szCs w:val="20"/>
          <w:lang w:eastAsia="tr-TR"/>
        </w:rPr>
        <w:object w:dxaOrig="405" w:dyaOrig="360">
          <v:shape id="_x0000_i1212" type="#_x0000_t75" style="width:20.25pt;height:18pt" o:ole="">
            <v:imagedata r:id="rId52" o:title=""/>
          </v:shape>
          <w:control r:id="rId73" w:name="DefaultOcxName63" w:shapeid="_x0000_i1212"/>
        </w:object>
      </w:r>
      <w:r w:rsidRPr="000B7DDA">
        <w:rPr>
          <w:rFonts w:ascii="Arial" w:eastAsia="Times New Roman" w:hAnsi="Arial" w:cs="Arial"/>
          <w:color w:val="232323"/>
          <w:sz w:val="20"/>
          <w:szCs w:val="20"/>
          <w:lang w:eastAsia="tr-TR"/>
        </w:rPr>
        <w:t> 3 - Orta </w:t>
      </w:r>
      <w:r w:rsidRPr="000B7DDA">
        <w:rPr>
          <w:rFonts w:ascii="Arial" w:eastAsia="Times New Roman" w:hAnsi="Arial" w:cs="Arial"/>
          <w:color w:val="232323"/>
          <w:sz w:val="20"/>
          <w:szCs w:val="20"/>
          <w:lang w:eastAsia="tr-TR"/>
        </w:rPr>
        <w:object w:dxaOrig="405" w:dyaOrig="360">
          <v:shape id="_x0000_i1211" type="#_x0000_t75" style="width:20.25pt;height:18pt" o:ole="">
            <v:imagedata r:id="rId19" o:title=""/>
          </v:shape>
          <w:control r:id="rId74" w:name="DefaultOcxName64" w:shapeid="_x0000_i1211"/>
        </w:object>
      </w:r>
      <w:r w:rsidRPr="000B7DDA">
        <w:rPr>
          <w:rFonts w:ascii="Arial" w:eastAsia="Times New Roman" w:hAnsi="Arial" w:cs="Arial"/>
          <w:color w:val="232323"/>
          <w:sz w:val="20"/>
          <w:szCs w:val="20"/>
          <w:lang w:eastAsia="tr-TR"/>
        </w:rPr>
        <w:t> 4 - İyi </w:t>
      </w:r>
      <w:r w:rsidRPr="000B7DDA">
        <w:rPr>
          <w:rFonts w:ascii="Arial" w:eastAsia="Times New Roman" w:hAnsi="Arial" w:cs="Arial"/>
          <w:color w:val="232323"/>
          <w:sz w:val="20"/>
          <w:szCs w:val="20"/>
          <w:lang w:eastAsia="tr-TR"/>
        </w:rPr>
        <w:object w:dxaOrig="405" w:dyaOrig="360">
          <v:shape id="_x0000_i1210" type="#_x0000_t75" style="width:20.25pt;height:18pt" o:ole="">
            <v:imagedata r:id="rId19" o:title=""/>
          </v:shape>
          <w:control r:id="rId75" w:name="DefaultOcxName65" w:shapeid="_x0000_i1210"/>
        </w:object>
      </w:r>
      <w:r w:rsidRPr="000B7DDA">
        <w:rPr>
          <w:rFonts w:ascii="Arial" w:eastAsia="Times New Roman" w:hAnsi="Arial" w:cs="Arial"/>
          <w:color w:val="232323"/>
          <w:sz w:val="20"/>
          <w:szCs w:val="20"/>
          <w:lang w:eastAsia="tr-TR"/>
        </w:rPr>
        <w:t> 5 - Çok iyi</w:t>
      </w:r>
    </w:p>
    <w:p w:rsidR="000B7DDA" w:rsidRPr="000B7DDA" w:rsidRDefault="000B7DDA" w:rsidP="000B7DDA">
      <w:pPr>
        <w:shd w:val="clear" w:color="auto" w:fill="FFFFFF"/>
        <w:spacing w:after="0"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t xml:space="preserve">14. Sönmez </w:t>
      </w:r>
      <w:proofErr w:type="spellStart"/>
      <w:r w:rsidRPr="000B7DDA">
        <w:rPr>
          <w:rFonts w:ascii="Arial" w:eastAsia="Times New Roman" w:hAnsi="Arial" w:cs="Arial"/>
          <w:color w:val="232323"/>
          <w:sz w:val="20"/>
          <w:szCs w:val="20"/>
          <w:lang w:eastAsia="tr-TR"/>
        </w:rPr>
        <w:t>Bustaş</w:t>
      </w:r>
      <w:proofErr w:type="spellEnd"/>
      <w:r w:rsidRPr="000B7DDA">
        <w:rPr>
          <w:rFonts w:ascii="Arial" w:eastAsia="Times New Roman" w:hAnsi="Arial" w:cs="Arial"/>
          <w:color w:val="232323"/>
          <w:sz w:val="20"/>
          <w:szCs w:val="20"/>
          <w:lang w:eastAsia="tr-TR"/>
        </w:rPr>
        <w:t xml:space="preserve"> A.Ş. çevrenizde ne kadar biliniyor </w:t>
      </w:r>
      <w:r w:rsidRPr="000B7DDA">
        <w:rPr>
          <w:rFonts w:ascii="Arial" w:eastAsia="Times New Roman" w:hAnsi="Arial" w:cs="Arial"/>
          <w:color w:val="EE0000"/>
          <w:sz w:val="20"/>
          <w:szCs w:val="20"/>
          <w:lang w:eastAsia="tr-TR"/>
        </w:rPr>
        <w:t>*</w:t>
      </w:r>
    </w:p>
    <w:p w:rsidR="000B7DDA" w:rsidRPr="000B7DDA" w:rsidRDefault="000B7DDA" w:rsidP="000B7DDA">
      <w:pPr>
        <w:shd w:val="clear" w:color="auto" w:fill="FFFFFF"/>
        <w:spacing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object w:dxaOrig="405" w:dyaOrig="360">
          <v:shape id="_x0000_i1209" type="#_x0000_t75" style="width:20.25pt;height:18pt" o:ole="">
            <v:imagedata r:id="rId19" o:title=""/>
          </v:shape>
          <w:control r:id="rId76" w:name="DefaultOcxName66" w:shapeid="_x0000_i1209"/>
        </w:object>
      </w:r>
      <w:r w:rsidRPr="000B7DDA">
        <w:rPr>
          <w:rFonts w:ascii="Arial" w:eastAsia="Times New Roman" w:hAnsi="Arial" w:cs="Arial"/>
          <w:color w:val="232323"/>
          <w:sz w:val="20"/>
          <w:szCs w:val="20"/>
          <w:lang w:eastAsia="tr-TR"/>
        </w:rPr>
        <w:t> 1 - Hiç iyi değil </w:t>
      </w:r>
      <w:r w:rsidRPr="000B7DDA">
        <w:rPr>
          <w:rFonts w:ascii="Arial" w:eastAsia="Times New Roman" w:hAnsi="Arial" w:cs="Arial"/>
          <w:color w:val="232323"/>
          <w:sz w:val="20"/>
          <w:szCs w:val="20"/>
          <w:lang w:eastAsia="tr-TR"/>
        </w:rPr>
        <w:object w:dxaOrig="405" w:dyaOrig="360">
          <v:shape id="_x0000_i1208" type="#_x0000_t75" style="width:20.25pt;height:18pt" o:ole="">
            <v:imagedata r:id="rId19" o:title=""/>
          </v:shape>
          <w:control r:id="rId77" w:name="DefaultOcxName67" w:shapeid="_x0000_i1208"/>
        </w:object>
      </w:r>
      <w:r w:rsidRPr="000B7DDA">
        <w:rPr>
          <w:rFonts w:ascii="Arial" w:eastAsia="Times New Roman" w:hAnsi="Arial" w:cs="Arial"/>
          <w:color w:val="232323"/>
          <w:sz w:val="20"/>
          <w:szCs w:val="20"/>
          <w:lang w:eastAsia="tr-TR"/>
        </w:rPr>
        <w:t> 2 - İyi değil </w:t>
      </w:r>
      <w:r w:rsidRPr="000B7DDA">
        <w:rPr>
          <w:rFonts w:ascii="Arial" w:eastAsia="Times New Roman" w:hAnsi="Arial" w:cs="Arial"/>
          <w:color w:val="232323"/>
          <w:sz w:val="20"/>
          <w:szCs w:val="20"/>
          <w:lang w:eastAsia="tr-TR"/>
        </w:rPr>
        <w:object w:dxaOrig="405" w:dyaOrig="360">
          <v:shape id="_x0000_i1207" type="#_x0000_t75" style="width:20.25pt;height:18pt" o:ole="">
            <v:imagedata r:id="rId19" o:title=""/>
          </v:shape>
          <w:control r:id="rId78" w:name="DefaultOcxName68" w:shapeid="_x0000_i1207"/>
        </w:object>
      </w:r>
      <w:r w:rsidRPr="000B7DDA">
        <w:rPr>
          <w:rFonts w:ascii="Arial" w:eastAsia="Times New Roman" w:hAnsi="Arial" w:cs="Arial"/>
          <w:color w:val="232323"/>
          <w:sz w:val="20"/>
          <w:szCs w:val="20"/>
          <w:lang w:eastAsia="tr-TR"/>
        </w:rPr>
        <w:t> 3 - Orta </w:t>
      </w:r>
      <w:r w:rsidRPr="000B7DDA">
        <w:rPr>
          <w:rFonts w:ascii="Arial" w:eastAsia="Times New Roman" w:hAnsi="Arial" w:cs="Arial"/>
          <w:color w:val="232323"/>
          <w:sz w:val="20"/>
          <w:szCs w:val="20"/>
          <w:lang w:eastAsia="tr-TR"/>
        </w:rPr>
        <w:object w:dxaOrig="405" w:dyaOrig="360">
          <v:shape id="_x0000_i1206" type="#_x0000_t75" style="width:20.25pt;height:18pt" o:ole="">
            <v:imagedata r:id="rId19" o:title=""/>
          </v:shape>
          <w:control r:id="rId79" w:name="DefaultOcxName69" w:shapeid="_x0000_i1206"/>
        </w:object>
      </w:r>
      <w:r w:rsidRPr="000B7DDA">
        <w:rPr>
          <w:rFonts w:ascii="Arial" w:eastAsia="Times New Roman" w:hAnsi="Arial" w:cs="Arial"/>
          <w:color w:val="232323"/>
          <w:sz w:val="20"/>
          <w:szCs w:val="20"/>
          <w:lang w:eastAsia="tr-TR"/>
        </w:rPr>
        <w:t> 4 - İyi </w:t>
      </w:r>
      <w:r w:rsidRPr="000B7DDA">
        <w:rPr>
          <w:rFonts w:ascii="Arial" w:eastAsia="Times New Roman" w:hAnsi="Arial" w:cs="Arial"/>
          <w:color w:val="232323"/>
          <w:sz w:val="20"/>
          <w:szCs w:val="20"/>
          <w:lang w:eastAsia="tr-TR"/>
        </w:rPr>
        <w:object w:dxaOrig="405" w:dyaOrig="360">
          <v:shape id="_x0000_i1205" type="#_x0000_t75" style="width:20.25pt;height:18pt" o:ole="">
            <v:imagedata r:id="rId19" o:title=""/>
          </v:shape>
          <w:control r:id="rId80" w:name="DefaultOcxName70" w:shapeid="_x0000_i1205"/>
        </w:object>
      </w:r>
      <w:r w:rsidRPr="000B7DDA">
        <w:rPr>
          <w:rFonts w:ascii="Arial" w:eastAsia="Times New Roman" w:hAnsi="Arial" w:cs="Arial"/>
          <w:color w:val="232323"/>
          <w:sz w:val="20"/>
          <w:szCs w:val="20"/>
          <w:lang w:eastAsia="tr-TR"/>
        </w:rPr>
        <w:t> 5 - Çok iyi</w:t>
      </w:r>
    </w:p>
    <w:p w:rsidR="000B7DDA" w:rsidRPr="000B7DDA" w:rsidRDefault="000B7DDA" w:rsidP="000B7DDA">
      <w:pPr>
        <w:shd w:val="clear" w:color="auto" w:fill="FFFFFF"/>
        <w:spacing w:after="0"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t>15. İnternet sayfa içeriğimiz hakkında düşünceleriniz </w:t>
      </w:r>
      <w:r w:rsidRPr="000B7DDA">
        <w:rPr>
          <w:rFonts w:ascii="Arial" w:eastAsia="Times New Roman" w:hAnsi="Arial" w:cs="Arial"/>
          <w:color w:val="EE0000"/>
          <w:sz w:val="20"/>
          <w:szCs w:val="20"/>
          <w:lang w:eastAsia="tr-TR"/>
        </w:rPr>
        <w:t>*</w:t>
      </w:r>
    </w:p>
    <w:p w:rsidR="000B7DDA" w:rsidRPr="000B7DDA" w:rsidRDefault="000B7DDA" w:rsidP="000B7DDA">
      <w:pPr>
        <w:shd w:val="clear" w:color="auto" w:fill="FFFFFF"/>
        <w:spacing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object w:dxaOrig="405" w:dyaOrig="360">
          <v:shape id="_x0000_i1204" type="#_x0000_t75" style="width:20.25pt;height:18pt" o:ole="">
            <v:imagedata r:id="rId19" o:title=""/>
          </v:shape>
          <w:control r:id="rId81" w:name="DefaultOcxName71" w:shapeid="_x0000_i1204"/>
        </w:object>
      </w:r>
      <w:r w:rsidRPr="000B7DDA">
        <w:rPr>
          <w:rFonts w:ascii="Arial" w:eastAsia="Times New Roman" w:hAnsi="Arial" w:cs="Arial"/>
          <w:color w:val="232323"/>
          <w:sz w:val="20"/>
          <w:szCs w:val="20"/>
          <w:lang w:eastAsia="tr-TR"/>
        </w:rPr>
        <w:t> 1 - Hiç iyi değil </w:t>
      </w:r>
      <w:r w:rsidRPr="000B7DDA">
        <w:rPr>
          <w:rFonts w:ascii="Arial" w:eastAsia="Times New Roman" w:hAnsi="Arial" w:cs="Arial"/>
          <w:color w:val="232323"/>
          <w:sz w:val="20"/>
          <w:szCs w:val="20"/>
          <w:lang w:eastAsia="tr-TR"/>
        </w:rPr>
        <w:object w:dxaOrig="405" w:dyaOrig="360">
          <v:shape id="_x0000_i1203" type="#_x0000_t75" style="width:20.25pt;height:18pt" o:ole="">
            <v:imagedata r:id="rId19" o:title=""/>
          </v:shape>
          <w:control r:id="rId82" w:name="DefaultOcxName72" w:shapeid="_x0000_i1203"/>
        </w:object>
      </w:r>
      <w:r w:rsidRPr="000B7DDA">
        <w:rPr>
          <w:rFonts w:ascii="Arial" w:eastAsia="Times New Roman" w:hAnsi="Arial" w:cs="Arial"/>
          <w:color w:val="232323"/>
          <w:sz w:val="20"/>
          <w:szCs w:val="20"/>
          <w:lang w:eastAsia="tr-TR"/>
        </w:rPr>
        <w:t> 2 - İyi değil </w:t>
      </w:r>
      <w:r w:rsidRPr="000B7DDA">
        <w:rPr>
          <w:rFonts w:ascii="Arial" w:eastAsia="Times New Roman" w:hAnsi="Arial" w:cs="Arial"/>
          <w:color w:val="232323"/>
          <w:sz w:val="20"/>
          <w:szCs w:val="20"/>
          <w:lang w:eastAsia="tr-TR"/>
        </w:rPr>
        <w:object w:dxaOrig="405" w:dyaOrig="360">
          <v:shape id="_x0000_i1202" type="#_x0000_t75" style="width:20.25pt;height:18pt" o:ole="">
            <v:imagedata r:id="rId19" o:title=""/>
          </v:shape>
          <w:control r:id="rId83" w:name="DefaultOcxName73" w:shapeid="_x0000_i1202"/>
        </w:object>
      </w:r>
      <w:r w:rsidRPr="000B7DDA">
        <w:rPr>
          <w:rFonts w:ascii="Arial" w:eastAsia="Times New Roman" w:hAnsi="Arial" w:cs="Arial"/>
          <w:color w:val="232323"/>
          <w:sz w:val="20"/>
          <w:szCs w:val="20"/>
          <w:lang w:eastAsia="tr-TR"/>
        </w:rPr>
        <w:t> 3 - Orta </w:t>
      </w:r>
      <w:r w:rsidRPr="000B7DDA">
        <w:rPr>
          <w:rFonts w:ascii="Arial" w:eastAsia="Times New Roman" w:hAnsi="Arial" w:cs="Arial"/>
          <w:color w:val="232323"/>
          <w:sz w:val="20"/>
          <w:szCs w:val="20"/>
          <w:lang w:eastAsia="tr-TR"/>
        </w:rPr>
        <w:object w:dxaOrig="405" w:dyaOrig="360">
          <v:shape id="_x0000_i1201" type="#_x0000_t75" style="width:20.25pt;height:18pt" o:ole="">
            <v:imagedata r:id="rId19" o:title=""/>
          </v:shape>
          <w:control r:id="rId84" w:name="DefaultOcxName74" w:shapeid="_x0000_i1201"/>
        </w:object>
      </w:r>
      <w:r w:rsidRPr="000B7DDA">
        <w:rPr>
          <w:rFonts w:ascii="Arial" w:eastAsia="Times New Roman" w:hAnsi="Arial" w:cs="Arial"/>
          <w:color w:val="232323"/>
          <w:sz w:val="20"/>
          <w:szCs w:val="20"/>
          <w:lang w:eastAsia="tr-TR"/>
        </w:rPr>
        <w:t> 4 - İyi </w:t>
      </w:r>
      <w:r w:rsidRPr="000B7DDA">
        <w:rPr>
          <w:rFonts w:ascii="Arial" w:eastAsia="Times New Roman" w:hAnsi="Arial" w:cs="Arial"/>
          <w:color w:val="232323"/>
          <w:sz w:val="20"/>
          <w:szCs w:val="20"/>
          <w:lang w:eastAsia="tr-TR"/>
        </w:rPr>
        <w:object w:dxaOrig="405" w:dyaOrig="360">
          <v:shape id="_x0000_i1200" type="#_x0000_t75" style="width:20.25pt;height:18pt" o:ole="">
            <v:imagedata r:id="rId19" o:title=""/>
          </v:shape>
          <w:control r:id="rId85" w:name="DefaultOcxName75" w:shapeid="_x0000_i1200"/>
        </w:object>
      </w:r>
      <w:r w:rsidRPr="000B7DDA">
        <w:rPr>
          <w:rFonts w:ascii="Arial" w:eastAsia="Times New Roman" w:hAnsi="Arial" w:cs="Arial"/>
          <w:color w:val="232323"/>
          <w:sz w:val="20"/>
          <w:szCs w:val="20"/>
          <w:lang w:eastAsia="tr-TR"/>
        </w:rPr>
        <w:t> 5 - Çok iyi</w:t>
      </w:r>
    </w:p>
    <w:p w:rsidR="000B7DDA" w:rsidRPr="000B7DDA" w:rsidRDefault="000B7DDA" w:rsidP="000B7DDA">
      <w:pPr>
        <w:shd w:val="clear" w:color="auto" w:fill="FFFFFF"/>
        <w:spacing w:after="0"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t>16. Alınan mal veya hizmetin tesisinize sağladığı faydalar </w:t>
      </w:r>
      <w:r w:rsidRPr="000B7DDA">
        <w:rPr>
          <w:rFonts w:ascii="Arial" w:eastAsia="Times New Roman" w:hAnsi="Arial" w:cs="Arial"/>
          <w:color w:val="EE0000"/>
          <w:sz w:val="20"/>
          <w:szCs w:val="20"/>
          <w:lang w:eastAsia="tr-TR"/>
        </w:rPr>
        <w:t>*</w:t>
      </w:r>
    </w:p>
    <w:p w:rsidR="000B7DDA" w:rsidRPr="000B7DDA" w:rsidRDefault="000B7DDA" w:rsidP="000B7DDA">
      <w:pPr>
        <w:shd w:val="clear" w:color="auto" w:fill="FFFFFF"/>
        <w:spacing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object w:dxaOrig="405" w:dyaOrig="360">
          <v:shape id="_x0000_i1199" type="#_x0000_t75" style="width:20.25pt;height:18pt" o:ole="">
            <v:imagedata r:id="rId19" o:title=""/>
          </v:shape>
          <w:control r:id="rId86" w:name="DefaultOcxName76" w:shapeid="_x0000_i1199"/>
        </w:object>
      </w:r>
      <w:r w:rsidRPr="000B7DDA">
        <w:rPr>
          <w:rFonts w:ascii="Arial" w:eastAsia="Times New Roman" w:hAnsi="Arial" w:cs="Arial"/>
          <w:color w:val="232323"/>
          <w:sz w:val="20"/>
          <w:szCs w:val="20"/>
          <w:lang w:eastAsia="tr-TR"/>
        </w:rPr>
        <w:t> 1 - Hiç iyi değil </w:t>
      </w:r>
      <w:r w:rsidRPr="000B7DDA">
        <w:rPr>
          <w:rFonts w:ascii="Arial" w:eastAsia="Times New Roman" w:hAnsi="Arial" w:cs="Arial"/>
          <w:color w:val="232323"/>
          <w:sz w:val="20"/>
          <w:szCs w:val="20"/>
          <w:lang w:eastAsia="tr-TR"/>
        </w:rPr>
        <w:object w:dxaOrig="405" w:dyaOrig="360">
          <v:shape id="_x0000_i1198" type="#_x0000_t75" style="width:20.25pt;height:18pt" o:ole="">
            <v:imagedata r:id="rId19" o:title=""/>
          </v:shape>
          <w:control r:id="rId87" w:name="DefaultOcxName77" w:shapeid="_x0000_i1198"/>
        </w:object>
      </w:r>
      <w:r w:rsidRPr="000B7DDA">
        <w:rPr>
          <w:rFonts w:ascii="Arial" w:eastAsia="Times New Roman" w:hAnsi="Arial" w:cs="Arial"/>
          <w:color w:val="232323"/>
          <w:sz w:val="20"/>
          <w:szCs w:val="20"/>
          <w:lang w:eastAsia="tr-TR"/>
        </w:rPr>
        <w:t> 2 - İyi değil </w:t>
      </w:r>
      <w:r w:rsidRPr="000B7DDA">
        <w:rPr>
          <w:rFonts w:ascii="Arial" w:eastAsia="Times New Roman" w:hAnsi="Arial" w:cs="Arial"/>
          <w:color w:val="232323"/>
          <w:sz w:val="20"/>
          <w:szCs w:val="20"/>
          <w:lang w:eastAsia="tr-TR"/>
        </w:rPr>
        <w:object w:dxaOrig="405" w:dyaOrig="360">
          <v:shape id="_x0000_i1197" type="#_x0000_t75" style="width:20.25pt;height:18pt" o:ole="">
            <v:imagedata r:id="rId19" o:title=""/>
          </v:shape>
          <w:control r:id="rId88" w:name="DefaultOcxName78" w:shapeid="_x0000_i1197"/>
        </w:object>
      </w:r>
      <w:r w:rsidRPr="000B7DDA">
        <w:rPr>
          <w:rFonts w:ascii="Arial" w:eastAsia="Times New Roman" w:hAnsi="Arial" w:cs="Arial"/>
          <w:color w:val="232323"/>
          <w:sz w:val="20"/>
          <w:szCs w:val="20"/>
          <w:lang w:eastAsia="tr-TR"/>
        </w:rPr>
        <w:t> 3 - Orta </w:t>
      </w:r>
      <w:r w:rsidRPr="000B7DDA">
        <w:rPr>
          <w:rFonts w:ascii="Arial" w:eastAsia="Times New Roman" w:hAnsi="Arial" w:cs="Arial"/>
          <w:color w:val="232323"/>
          <w:sz w:val="20"/>
          <w:szCs w:val="20"/>
          <w:lang w:eastAsia="tr-TR"/>
        </w:rPr>
        <w:object w:dxaOrig="405" w:dyaOrig="360">
          <v:shape id="_x0000_i1196" type="#_x0000_t75" style="width:20.25pt;height:18pt" o:ole="">
            <v:imagedata r:id="rId19" o:title=""/>
          </v:shape>
          <w:control r:id="rId89" w:name="DefaultOcxName79" w:shapeid="_x0000_i1196"/>
        </w:object>
      </w:r>
      <w:r w:rsidRPr="000B7DDA">
        <w:rPr>
          <w:rFonts w:ascii="Arial" w:eastAsia="Times New Roman" w:hAnsi="Arial" w:cs="Arial"/>
          <w:color w:val="232323"/>
          <w:sz w:val="20"/>
          <w:szCs w:val="20"/>
          <w:lang w:eastAsia="tr-TR"/>
        </w:rPr>
        <w:t> 4 - İyi </w:t>
      </w:r>
      <w:r w:rsidRPr="000B7DDA">
        <w:rPr>
          <w:rFonts w:ascii="Arial" w:eastAsia="Times New Roman" w:hAnsi="Arial" w:cs="Arial"/>
          <w:color w:val="232323"/>
          <w:sz w:val="20"/>
          <w:szCs w:val="20"/>
          <w:lang w:eastAsia="tr-TR"/>
        </w:rPr>
        <w:object w:dxaOrig="405" w:dyaOrig="360">
          <v:shape id="_x0000_i1195" type="#_x0000_t75" style="width:20.25pt;height:18pt" o:ole="">
            <v:imagedata r:id="rId19" o:title=""/>
          </v:shape>
          <w:control r:id="rId90" w:name="DefaultOcxName80" w:shapeid="_x0000_i1195"/>
        </w:object>
      </w:r>
      <w:r w:rsidRPr="000B7DDA">
        <w:rPr>
          <w:rFonts w:ascii="Arial" w:eastAsia="Times New Roman" w:hAnsi="Arial" w:cs="Arial"/>
          <w:color w:val="232323"/>
          <w:sz w:val="20"/>
          <w:szCs w:val="20"/>
          <w:lang w:eastAsia="tr-TR"/>
        </w:rPr>
        <w:t> 5 - Çok iyi</w:t>
      </w:r>
    </w:p>
    <w:p w:rsidR="000B7DDA" w:rsidRPr="000B7DDA" w:rsidRDefault="000B7DDA" w:rsidP="000B7DDA">
      <w:pPr>
        <w:shd w:val="clear" w:color="auto" w:fill="FFFFFF"/>
        <w:spacing w:after="0"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t>17. Bizi diğer firmalara da tavsiye eder misiniz? </w:t>
      </w:r>
      <w:r w:rsidRPr="000B7DDA">
        <w:rPr>
          <w:rFonts w:ascii="Arial" w:eastAsia="Times New Roman" w:hAnsi="Arial" w:cs="Arial"/>
          <w:color w:val="EE0000"/>
          <w:sz w:val="20"/>
          <w:szCs w:val="20"/>
          <w:lang w:eastAsia="tr-TR"/>
        </w:rPr>
        <w:t>*</w:t>
      </w:r>
    </w:p>
    <w:p w:rsidR="000B7DDA" w:rsidRPr="000B7DDA" w:rsidRDefault="000B7DDA" w:rsidP="000B7DDA">
      <w:pPr>
        <w:shd w:val="clear" w:color="auto" w:fill="FFFFFF"/>
        <w:spacing w:after="150"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object w:dxaOrig="405" w:dyaOrig="360">
          <v:shape id="_x0000_i1194" type="#_x0000_t75" style="width:20.25pt;height:18pt" o:ole="">
            <v:imagedata r:id="rId19" o:title=""/>
          </v:shape>
          <w:control r:id="rId91" w:name="DefaultOcxName81" w:shapeid="_x0000_i1194"/>
        </w:object>
      </w:r>
      <w:r w:rsidRPr="000B7DDA">
        <w:rPr>
          <w:rFonts w:ascii="Arial" w:eastAsia="Times New Roman" w:hAnsi="Arial" w:cs="Arial"/>
          <w:color w:val="232323"/>
          <w:sz w:val="20"/>
          <w:szCs w:val="20"/>
          <w:lang w:eastAsia="tr-TR"/>
        </w:rPr>
        <w:t> Evet</w:t>
      </w:r>
    </w:p>
    <w:p w:rsidR="000B7DDA" w:rsidRPr="000B7DDA" w:rsidRDefault="000B7DDA" w:rsidP="000B7DDA">
      <w:pPr>
        <w:shd w:val="clear" w:color="auto" w:fill="FFFFFF"/>
        <w:spacing w:line="240" w:lineRule="auto"/>
        <w:rPr>
          <w:rFonts w:ascii="Arial" w:eastAsia="Times New Roman" w:hAnsi="Arial" w:cs="Arial"/>
          <w:color w:val="232323"/>
          <w:sz w:val="20"/>
          <w:szCs w:val="20"/>
          <w:lang w:eastAsia="tr-TR"/>
        </w:rPr>
      </w:pPr>
      <w:r w:rsidRPr="000B7DDA">
        <w:rPr>
          <w:rFonts w:ascii="Arial" w:eastAsia="Times New Roman" w:hAnsi="Arial" w:cs="Arial"/>
          <w:color w:val="232323"/>
          <w:sz w:val="20"/>
          <w:szCs w:val="20"/>
          <w:lang w:eastAsia="tr-TR"/>
        </w:rPr>
        <w:object w:dxaOrig="405" w:dyaOrig="360">
          <v:shape id="_x0000_i1193" type="#_x0000_t75" style="width:20.25pt;height:18pt" o:ole="">
            <v:imagedata r:id="rId19" o:title=""/>
          </v:shape>
          <w:control r:id="rId92" w:name="DefaultOcxName82" w:shapeid="_x0000_i1193"/>
        </w:object>
      </w:r>
      <w:r w:rsidRPr="000B7DDA">
        <w:rPr>
          <w:rFonts w:ascii="Arial" w:eastAsia="Times New Roman" w:hAnsi="Arial" w:cs="Arial"/>
          <w:color w:val="232323"/>
          <w:sz w:val="20"/>
          <w:szCs w:val="20"/>
          <w:lang w:eastAsia="tr-TR"/>
        </w:rPr>
        <w:t> Hayır</w:t>
      </w:r>
    </w:p>
    <w:p w:rsidR="006F4627" w:rsidRDefault="006F4627"/>
    <w:sectPr w:rsidR="006F4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Montserrat">
    <w:altName w:val="Times New Roman"/>
    <w:panose1 w:val="00000000000000000000"/>
    <w:charset w:val="00"/>
    <w:family w:val="roman"/>
    <w:notTrueType/>
    <w:pitch w:val="default"/>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4CA"/>
    <w:rsid w:val="000B7DDA"/>
    <w:rsid w:val="006F4627"/>
    <w:rsid w:val="00C834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5">
    <w:name w:val="heading 5"/>
    <w:basedOn w:val="Normal"/>
    <w:link w:val="Balk5Char"/>
    <w:uiPriority w:val="9"/>
    <w:qFormat/>
    <w:rsid w:val="000B7DDA"/>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0B7DDA"/>
    <w:rPr>
      <w:rFonts w:ascii="Times New Roman" w:eastAsia="Times New Roman" w:hAnsi="Times New Roman" w:cs="Times New Roman"/>
      <w:b/>
      <w:bCs/>
      <w:sz w:val="20"/>
      <w:szCs w:val="20"/>
      <w:lang w:eastAsia="tr-TR"/>
    </w:rPr>
  </w:style>
  <w:style w:type="paragraph" w:styleId="NormalWeb">
    <w:name w:val="Normal (Web)"/>
    <w:basedOn w:val="Normal"/>
    <w:uiPriority w:val="99"/>
    <w:semiHidden/>
    <w:unhideWhenUsed/>
    <w:rsid w:val="000B7D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ieldrequired">
    <w:name w:val="field_required"/>
    <w:basedOn w:val="VarsaylanParagrafYazTipi"/>
    <w:rsid w:val="000B7D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5">
    <w:name w:val="heading 5"/>
    <w:basedOn w:val="Normal"/>
    <w:link w:val="Balk5Char"/>
    <w:uiPriority w:val="9"/>
    <w:qFormat/>
    <w:rsid w:val="000B7DDA"/>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0B7DDA"/>
    <w:rPr>
      <w:rFonts w:ascii="Times New Roman" w:eastAsia="Times New Roman" w:hAnsi="Times New Roman" w:cs="Times New Roman"/>
      <w:b/>
      <w:bCs/>
      <w:sz w:val="20"/>
      <w:szCs w:val="20"/>
      <w:lang w:eastAsia="tr-TR"/>
    </w:rPr>
  </w:style>
  <w:style w:type="paragraph" w:styleId="NormalWeb">
    <w:name w:val="Normal (Web)"/>
    <w:basedOn w:val="Normal"/>
    <w:uiPriority w:val="99"/>
    <w:semiHidden/>
    <w:unhideWhenUsed/>
    <w:rsid w:val="000B7D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ieldrequired">
    <w:name w:val="field_required"/>
    <w:basedOn w:val="VarsaylanParagrafYazTipi"/>
    <w:rsid w:val="000B7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29418">
      <w:bodyDiv w:val="1"/>
      <w:marLeft w:val="0"/>
      <w:marRight w:val="0"/>
      <w:marTop w:val="0"/>
      <w:marBottom w:val="0"/>
      <w:divBdr>
        <w:top w:val="none" w:sz="0" w:space="0" w:color="auto"/>
        <w:left w:val="none" w:sz="0" w:space="0" w:color="auto"/>
        <w:bottom w:val="none" w:sz="0" w:space="0" w:color="auto"/>
        <w:right w:val="none" w:sz="0" w:space="0" w:color="auto"/>
      </w:divBdr>
      <w:divsChild>
        <w:div w:id="1938245054">
          <w:marLeft w:val="-113"/>
          <w:marRight w:val="-113"/>
          <w:marTop w:val="0"/>
          <w:marBottom w:val="0"/>
          <w:divBdr>
            <w:top w:val="none" w:sz="0" w:space="0" w:color="auto"/>
            <w:left w:val="none" w:sz="0" w:space="0" w:color="auto"/>
            <w:bottom w:val="none" w:sz="0" w:space="0" w:color="auto"/>
            <w:right w:val="none" w:sz="0" w:space="0" w:color="auto"/>
          </w:divBdr>
          <w:divsChild>
            <w:div w:id="554850730">
              <w:marLeft w:val="0"/>
              <w:marRight w:val="0"/>
              <w:marTop w:val="0"/>
              <w:marBottom w:val="0"/>
              <w:divBdr>
                <w:top w:val="none" w:sz="0" w:space="0" w:color="auto"/>
                <w:left w:val="none" w:sz="0" w:space="0" w:color="auto"/>
                <w:bottom w:val="none" w:sz="0" w:space="0" w:color="auto"/>
                <w:right w:val="none" w:sz="0" w:space="0" w:color="auto"/>
              </w:divBdr>
              <w:divsChild>
                <w:div w:id="8321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16344">
          <w:marLeft w:val="-113"/>
          <w:marRight w:val="-113"/>
          <w:marTop w:val="0"/>
          <w:marBottom w:val="0"/>
          <w:divBdr>
            <w:top w:val="none" w:sz="0" w:space="0" w:color="auto"/>
            <w:left w:val="none" w:sz="0" w:space="0" w:color="auto"/>
            <w:bottom w:val="none" w:sz="0" w:space="0" w:color="auto"/>
            <w:right w:val="none" w:sz="0" w:space="0" w:color="auto"/>
          </w:divBdr>
          <w:divsChild>
            <w:div w:id="1168598831">
              <w:marLeft w:val="0"/>
              <w:marRight w:val="0"/>
              <w:marTop w:val="0"/>
              <w:marBottom w:val="0"/>
              <w:divBdr>
                <w:top w:val="none" w:sz="0" w:space="0" w:color="auto"/>
                <w:left w:val="none" w:sz="0" w:space="0" w:color="auto"/>
                <w:bottom w:val="none" w:sz="0" w:space="0" w:color="auto"/>
                <w:right w:val="none" w:sz="0" w:space="0" w:color="auto"/>
              </w:divBdr>
              <w:divsChild>
                <w:div w:id="385645284">
                  <w:marLeft w:val="0"/>
                  <w:marRight w:val="0"/>
                  <w:marTop w:val="0"/>
                  <w:marBottom w:val="0"/>
                  <w:divBdr>
                    <w:top w:val="none" w:sz="0" w:space="0" w:color="auto"/>
                    <w:left w:val="none" w:sz="0" w:space="0" w:color="auto"/>
                    <w:bottom w:val="none" w:sz="0" w:space="0" w:color="auto"/>
                    <w:right w:val="none" w:sz="0" w:space="0" w:color="auto"/>
                  </w:divBdr>
                </w:div>
                <w:div w:id="1453015507">
                  <w:marLeft w:val="0"/>
                  <w:marRight w:val="0"/>
                  <w:marTop w:val="0"/>
                  <w:marBottom w:val="225"/>
                  <w:divBdr>
                    <w:top w:val="none" w:sz="0" w:space="0" w:color="auto"/>
                    <w:left w:val="none" w:sz="0" w:space="0" w:color="auto"/>
                    <w:bottom w:val="none" w:sz="0" w:space="0" w:color="auto"/>
                    <w:right w:val="none" w:sz="0" w:space="0" w:color="auto"/>
                  </w:divBdr>
                  <w:divsChild>
                    <w:div w:id="828594855">
                      <w:marLeft w:val="0"/>
                      <w:marRight w:val="0"/>
                      <w:marTop w:val="0"/>
                      <w:marBottom w:val="0"/>
                      <w:divBdr>
                        <w:top w:val="none" w:sz="0" w:space="0" w:color="auto"/>
                        <w:left w:val="none" w:sz="0" w:space="0" w:color="auto"/>
                        <w:bottom w:val="none" w:sz="0" w:space="0" w:color="auto"/>
                        <w:right w:val="none" w:sz="0" w:space="0" w:color="auto"/>
                      </w:divBdr>
                    </w:div>
                  </w:divsChild>
                </w:div>
                <w:div w:id="1308435896">
                  <w:marLeft w:val="0"/>
                  <w:marRight w:val="0"/>
                  <w:marTop w:val="0"/>
                  <w:marBottom w:val="225"/>
                  <w:divBdr>
                    <w:top w:val="none" w:sz="0" w:space="0" w:color="auto"/>
                    <w:left w:val="none" w:sz="0" w:space="0" w:color="auto"/>
                    <w:bottom w:val="none" w:sz="0" w:space="0" w:color="auto"/>
                    <w:right w:val="none" w:sz="0" w:space="0" w:color="auto"/>
                  </w:divBdr>
                  <w:divsChild>
                    <w:div w:id="1220901258">
                      <w:marLeft w:val="0"/>
                      <w:marRight w:val="0"/>
                      <w:marTop w:val="0"/>
                      <w:marBottom w:val="0"/>
                      <w:divBdr>
                        <w:top w:val="none" w:sz="0" w:space="0" w:color="auto"/>
                        <w:left w:val="none" w:sz="0" w:space="0" w:color="auto"/>
                        <w:bottom w:val="none" w:sz="0" w:space="0" w:color="auto"/>
                        <w:right w:val="none" w:sz="0" w:space="0" w:color="auto"/>
                      </w:divBdr>
                    </w:div>
                  </w:divsChild>
                </w:div>
                <w:div w:id="243338352">
                  <w:marLeft w:val="0"/>
                  <w:marRight w:val="0"/>
                  <w:marTop w:val="0"/>
                  <w:marBottom w:val="0"/>
                  <w:divBdr>
                    <w:top w:val="none" w:sz="0" w:space="0" w:color="auto"/>
                    <w:left w:val="none" w:sz="0" w:space="0" w:color="auto"/>
                    <w:bottom w:val="none" w:sz="0" w:space="0" w:color="auto"/>
                    <w:right w:val="none" w:sz="0" w:space="0" w:color="auto"/>
                  </w:divBdr>
                </w:div>
                <w:div w:id="2138912765">
                  <w:marLeft w:val="0"/>
                  <w:marRight w:val="0"/>
                  <w:marTop w:val="0"/>
                  <w:marBottom w:val="225"/>
                  <w:divBdr>
                    <w:top w:val="none" w:sz="0" w:space="0" w:color="auto"/>
                    <w:left w:val="none" w:sz="0" w:space="0" w:color="auto"/>
                    <w:bottom w:val="none" w:sz="0" w:space="0" w:color="auto"/>
                    <w:right w:val="none" w:sz="0" w:space="0" w:color="auto"/>
                  </w:divBdr>
                  <w:divsChild>
                    <w:div w:id="567879736">
                      <w:marLeft w:val="0"/>
                      <w:marRight w:val="0"/>
                      <w:marTop w:val="0"/>
                      <w:marBottom w:val="0"/>
                      <w:divBdr>
                        <w:top w:val="none" w:sz="0" w:space="0" w:color="auto"/>
                        <w:left w:val="none" w:sz="0" w:space="0" w:color="auto"/>
                        <w:bottom w:val="none" w:sz="0" w:space="0" w:color="auto"/>
                        <w:right w:val="none" w:sz="0" w:space="0" w:color="auto"/>
                      </w:divBdr>
                    </w:div>
                  </w:divsChild>
                </w:div>
                <w:div w:id="1243104674">
                  <w:marLeft w:val="0"/>
                  <w:marRight w:val="0"/>
                  <w:marTop w:val="0"/>
                  <w:marBottom w:val="225"/>
                  <w:divBdr>
                    <w:top w:val="none" w:sz="0" w:space="0" w:color="auto"/>
                    <w:left w:val="none" w:sz="0" w:space="0" w:color="auto"/>
                    <w:bottom w:val="none" w:sz="0" w:space="0" w:color="auto"/>
                    <w:right w:val="none" w:sz="0" w:space="0" w:color="auto"/>
                  </w:divBdr>
                  <w:divsChild>
                    <w:div w:id="217666020">
                      <w:marLeft w:val="0"/>
                      <w:marRight w:val="0"/>
                      <w:marTop w:val="0"/>
                      <w:marBottom w:val="0"/>
                      <w:divBdr>
                        <w:top w:val="none" w:sz="0" w:space="0" w:color="auto"/>
                        <w:left w:val="none" w:sz="0" w:space="0" w:color="auto"/>
                        <w:bottom w:val="none" w:sz="0" w:space="0" w:color="auto"/>
                        <w:right w:val="none" w:sz="0" w:space="0" w:color="auto"/>
                      </w:divBdr>
                    </w:div>
                  </w:divsChild>
                </w:div>
                <w:div w:id="475492957">
                  <w:marLeft w:val="0"/>
                  <w:marRight w:val="0"/>
                  <w:marTop w:val="0"/>
                  <w:marBottom w:val="225"/>
                  <w:divBdr>
                    <w:top w:val="none" w:sz="0" w:space="0" w:color="auto"/>
                    <w:left w:val="none" w:sz="0" w:space="0" w:color="auto"/>
                    <w:bottom w:val="none" w:sz="0" w:space="0" w:color="auto"/>
                    <w:right w:val="none" w:sz="0" w:space="0" w:color="auto"/>
                  </w:divBdr>
                  <w:divsChild>
                    <w:div w:id="17897124">
                      <w:marLeft w:val="0"/>
                      <w:marRight w:val="0"/>
                      <w:marTop w:val="0"/>
                      <w:marBottom w:val="0"/>
                      <w:divBdr>
                        <w:top w:val="none" w:sz="0" w:space="0" w:color="auto"/>
                        <w:left w:val="none" w:sz="0" w:space="0" w:color="auto"/>
                        <w:bottom w:val="none" w:sz="0" w:space="0" w:color="auto"/>
                        <w:right w:val="none" w:sz="0" w:space="0" w:color="auto"/>
                      </w:divBdr>
                    </w:div>
                  </w:divsChild>
                </w:div>
                <w:div w:id="1195534763">
                  <w:marLeft w:val="0"/>
                  <w:marRight w:val="0"/>
                  <w:marTop w:val="0"/>
                  <w:marBottom w:val="225"/>
                  <w:divBdr>
                    <w:top w:val="none" w:sz="0" w:space="0" w:color="auto"/>
                    <w:left w:val="none" w:sz="0" w:space="0" w:color="auto"/>
                    <w:bottom w:val="none" w:sz="0" w:space="0" w:color="auto"/>
                    <w:right w:val="none" w:sz="0" w:space="0" w:color="auto"/>
                  </w:divBdr>
                  <w:divsChild>
                    <w:div w:id="161287558">
                      <w:marLeft w:val="0"/>
                      <w:marRight w:val="0"/>
                      <w:marTop w:val="0"/>
                      <w:marBottom w:val="0"/>
                      <w:divBdr>
                        <w:top w:val="none" w:sz="0" w:space="0" w:color="auto"/>
                        <w:left w:val="none" w:sz="0" w:space="0" w:color="auto"/>
                        <w:bottom w:val="none" w:sz="0" w:space="0" w:color="auto"/>
                        <w:right w:val="none" w:sz="0" w:space="0" w:color="auto"/>
                      </w:divBdr>
                    </w:div>
                  </w:divsChild>
                </w:div>
                <w:div w:id="529758021">
                  <w:marLeft w:val="0"/>
                  <w:marRight w:val="0"/>
                  <w:marTop w:val="0"/>
                  <w:marBottom w:val="225"/>
                  <w:divBdr>
                    <w:top w:val="none" w:sz="0" w:space="0" w:color="auto"/>
                    <w:left w:val="none" w:sz="0" w:space="0" w:color="auto"/>
                    <w:bottom w:val="none" w:sz="0" w:space="0" w:color="auto"/>
                    <w:right w:val="none" w:sz="0" w:space="0" w:color="auto"/>
                  </w:divBdr>
                  <w:divsChild>
                    <w:div w:id="1850370003">
                      <w:marLeft w:val="0"/>
                      <w:marRight w:val="0"/>
                      <w:marTop w:val="0"/>
                      <w:marBottom w:val="0"/>
                      <w:divBdr>
                        <w:top w:val="none" w:sz="0" w:space="0" w:color="auto"/>
                        <w:left w:val="none" w:sz="0" w:space="0" w:color="auto"/>
                        <w:bottom w:val="none" w:sz="0" w:space="0" w:color="auto"/>
                        <w:right w:val="none" w:sz="0" w:space="0" w:color="auto"/>
                      </w:divBdr>
                    </w:div>
                  </w:divsChild>
                </w:div>
                <w:div w:id="1164051885">
                  <w:marLeft w:val="0"/>
                  <w:marRight w:val="0"/>
                  <w:marTop w:val="0"/>
                  <w:marBottom w:val="225"/>
                  <w:divBdr>
                    <w:top w:val="none" w:sz="0" w:space="0" w:color="auto"/>
                    <w:left w:val="none" w:sz="0" w:space="0" w:color="auto"/>
                    <w:bottom w:val="none" w:sz="0" w:space="0" w:color="auto"/>
                    <w:right w:val="none" w:sz="0" w:space="0" w:color="auto"/>
                  </w:divBdr>
                  <w:divsChild>
                    <w:div w:id="1106458339">
                      <w:marLeft w:val="0"/>
                      <w:marRight w:val="0"/>
                      <w:marTop w:val="0"/>
                      <w:marBottom w:val="0"/>
                      <w:divBdr>
                        <w:top w:val="none" w:sz="0" w:space="0" w:color="auto"/>
                        <w:left w:val="none" w:sz="0" w:space="0" w:color="auto"/>
                        <w:bottom w:val="none" w:sz="0" w:space="0" w:color="auto"/>
                        <w:right w:val="none" w:sz="0" w:space="0" w:color="auto"/>
                      </w:divBdr>
                    </w:div>
                  </w:divsChild>
                </w:div>
                <w:div w:id="1007051914">
                  <w:marLeft w:val="0"/>
                  <w:marRight w:val="0"/>
                  <w:marTop w:val="0"/>
                  <w:marBottom w:val="225"/>
                  <w:divBdr>
                    <w:top w:val="none" w:sz="0" w:space="0" w:color="auto"/>
                    <w:left w:val="none" w:sz="0" w:space="0" w:color="auto"/>
                    <w:bottom w:val="none" w:sz="0" w:space="0" w:color="auto"/>
                    <w:right w:val="none" w:sz="0" w:space="0" w:color="auto"/>
                  </w:divBdr>
                  <w:divsChild>
                    <w:div w:id="1454516819">
                      <w:marLeft w:val="0"/>
                      <w:marRight w:val="0"/>
                      <w:marTop w:val="0"/>
                      <w:marBottom w:val="0"/>
                      <w:divBdr>
                        <w:top w:val="none" w:sz="0" w:space="0" w:color="auto"/>
                        <w:left w:val="none" w:sz="0" w:space="0" w:color="auto"/>
                        <w:bottom w:val="none" w:sz="0" w:space="0" w:color="auto"/>
                        <w:right w:val="none" w:sz="0" w:space="0" w:color="auto"/>
                      </w:divBdr>
                    </w:div>
                  </w:divsChild>
                </w:div>
                <w:div w:id="144668901">
                  <w:marLeft w:val="0"/>
                  <w:marRight w:val="0"/>
                  <w:marTop w:val="0"/>
                  <w:marBottom w:val="225"/>
                  <w:divBdr>
                    <w:top w:val="none" w:sz="0" w:space="0" w:color="auto"/>
                    <w:left w:val="none" w:sz="0" w:space="0" w:color="auto"/>
                    <w:bottom w:val="none" w:sz="0" w:space="0" w:color="auto"/>
                    <w:right w:val="none" w:sz="0" w:space="0" w:color="auto"/>
                  </w:divBdr>
                  <w:divsChild>
                    <w:div w:id="725494180">
                      <w:marLeft w:val="0"/>
                      <w:marRight w:val="0"/>
                      <w:marTop w:val="0"/>
                      <w:marBottom w:val="0"/>
                      <w:divBdr>
                        <w:top w:val="none" w:sz="0" w:space="0" w:color="auto"/>
                        <w:left w:val="none" w:sz="0" w:space="0" w:color="auto"/>
                        <w:bottom w:val="none" w:sz="0" w:space="0" w:color="auto"/>
                        <w:right w:val="none" w:sz="0" w:space="0" w:color="auto"/>
                      </w:divBdr>
                    </w:div>
                  </w:divsChild>
                </w:div>
                <w:div w:id="1179779947">
                  <w:marLeft w:val="0"/>
                  <w:marRight w:val="0"/>
                  <w:marTop w:val="0"/>
                  <w:marBottom w:val="225"/>
                  <w:divBdr>
                    <w:top w:val="none" w:sz="0" w:space="0" w:color="auto"/>
                    <w:left w:val="none" w:sz="0" w:space="0" w:color="auto"/>
                    <w:bottom w:val="none" w:sz="0" w:space="0" w:color="auto"/>
                    <w:right w:val="none" w:sz="0" w:space="0" w:color="auto"/>
                  </w:divBdr>
                  <w:divsChild>
                    <w:div w:id="270205240">
                      <w:marLeft w:val="0"/>
                      <w:marRight w:val="0"/>
                      <w:marTop w:val="0"/>
                      <w:marBottom w:val="0"/>
                      <w:divBdr>
                        <w:top w:val="none" w:sz="0" w:space="0" w:color="auto"/>
                        <w:left w:val="none" w:sz="0" w:space="0" w:color="auto"/>
                        <w:bottom w:val="none" w:sz="0" w:space="0" w:color="auto"/>
                        <w:right w:val="none" w:sz="0" w:space="0" w:color="auto"/>
                      </w:divBdr>
                    </w:div>
                  </w:divsChild>
                </w:div>
                <w:div w:id="1121193777">
                  <w:marLeft w:val="0"/>
                  <w:marRight w:val="0"/>
                  <w:marTop w:val="0"/>
                  <w:marBottom w:val="225"/>
                  <w:divBdr>
                    <w:top w:val="none" w:sz="0" w:space="0" w:color="auto"/>
                    <w:left w:val="none" w:sz="0" w:space="0" w:color="auto"/>
                    <w:bottom w:val="none" w:sz="0" w:space="0" w:color="auto"/>
                    <w:right w:val="none" w:sz="0" w:space="0" w:color="auto"/>
                  </w:divBdr>
                  <w:divsChild>
                    <w:div w:id="764494614">
                      <w:marLeft w:val="0"/>
                      <w:marRight w:val="0"/>
                      <w:marTop w:val="0"/>
                      <w:marBottom w:val="0"/>
                      <w:divBdr>
                        <w:top w:val="none" w:sz="0" w:space="0" w:color="auto"/>
                        <w:left w:val="none" w:sz="0" w:space="0" w:color="auto"/>
                        <w:bottom w:val="none" w:sz="0" w:space="0" w:color="auto"/>
                        <w:right w:val="none" w:sz="0" w:space="0" w:color="auto"/>
                      </w:divBdr>
                    </w:div>
                  </w:divsChild>
                </w:div>
                <w:div w:id="1150440792">
                  <w:marLeft w:val="0"/>
                  <w:marRight w:val="0"/>
                  <w:marTop w:val="0"/>
                  <w:marBottom w:val="225"/>
                  <w:divBdr>
                    <w:top w:val="none" w:sz="0" w:space="0" w:color="auto"/>
                    <w:left w:val="none" w:sz="0" w:space="0" w:color="auto"/>
                    <w:bottom w:val="none" w:sz="0" w:space="0" w:color="auto"/>
                    <w:right w:val="none" w:sz="0" w:space="0" w:color="auto"/>
                  </w:divBdr>
                  <w:divsChild>
                    <w:div w:id="1630547059">
                      <w:marLeft w:val="0"/>
                      <w:marRight w:val="0"/>
                      <w:marTop w:val="0"/>
                      <w:marBottom w:val="0"/>
                      <w:divBdr>
                        <w:top w:val="none" w:sz="0" w:space="0" w:color="auto"/>
                        <w:left w:val="none" w:sz="0" w:space="0" w:color="auto"/>
                        <w:bottom w:val="none" w:sz="0" w:space="0" w:color="auto"/>
                        <w:right w:val="none" w:sz="0" w:space="0" w:color="auto"/>
                      </w:divBdr>
                    </w:div>
                  </w:divsChild>
                </w:div>
                <w:div w:id="161969370">
                  <w:marLeft w:val="0"/>
                  <w:marRight w:val="0"/>
                  <w:marTop w:val="0"/>
                  <w:marBottom w:val="225"/>
                  <w:divBdr>
                    <w:top w:val="none" w:sz="0" w:space="0" w:color="auto"/>
                    <w:left w:val="none" w:sz="0" w:space="0" w:color="auto"/>
                    <w:bottom w:val="none" w:sz="0" w:space="0" w:color="auto"/>
                    <w:right w:val="none" w:sz="0" w:space="0" w:color="auto"/>
                  </w:divBdr>
                  <w:divsChild>
                    <w:div w:id="944196443">
                      <w:marLeft w:val="0"/>
                      <w:marRight w:val="0"/>
                      <w:marTop w:val="0"/>
                      <w:marBottom w:val="0"/>
                      <w:divBdr>
                        <w:top w:val="none" w:sz="0" w:space="0" w:color="auto"/>
                        <w:left w:val="none" w:sz="0" w:space="0" w:color="auto"/>
                        <w:bottom w:val="none" w:sz="0" w:space="0" w:color="auto"/>
                        <w:right w:val="none" w:sz="0" w:space="0" w:color="auto"/>
                      </w:divBdr>
                    </w:div>
                  </w:divsChild>
                </w:div>
                <w:div w:id="882524099">
                  <w:marLeft w:val="0"/>
                  <w:marRight w:val="0"/>
                  <w:marTop w:val="0"/>
                  <w:marBottom w:val="225"/>
                  <w:divBdr>
                    <w:top w:val="none" w:sz="0" w:space="0" w:color="auto"/>
                    <w:left w:val="none" w:sz="0" w:space="0" w:color="auto"/>
                    <w:bottom w:val="none" w:sz="0" w:space="0" w:color="auto"/>
                    <w:right w:val="none" w:sz="0" w:space="0" w:color="auto"/>
                  </w:divBdr>
                  <w:divsChild>
                    <w:div w:id="153760466">
                      <w:marLeft w:val="0"/>
                      <w:marRight w:val="0"/>
                      <w:marTop w:val="0"/>
                      <w:marBottom w:val="0"/>
                      <w:divBdr>
                        <w:top w:val="none" w:sz="0" w:space="0" w:color="auto"/>
                        <w:left w:val="none" w:sz="0" w:space="0" w:color="auto"/>
                        <w:bottom w:val="none" w:sz="0" w:space="0" w:color="auto"/>
                        <w:right w:val="none" w:sz="0" w:space="0" w:color="auto"/>
                      </w:divBdr>
                    </w:div>
                  </w:divsChild>
                </w:div>
                <w:div w:id="1944532778">
                  <w:marLeft w:val="0"/>
                  <w:marRight w:val="0"/>
                  <w:marTop w:val="0"/>
                  <w:marBottom w:val="225"/>
                  <w:divBdr>
                    <w:top w:val="none" w:sz="0" w:space="0" w:color="auto"/>
                    <w:left w:val="none" w:sz="0" w:space="0" w:color="auto"/>
                    <w:bottom w:val="none" w:sz="0" w:space="0" w:color="auto"/>
                    <w:right w:val="none" w:sz="0" w:space="0" w:color="auto"/>
                  </w:divBdr>
                  <w:divsChild>
                    <w:div w:id="615480522">
                      <w:marLeft w:val="0"/>
                      <w:marRight w:val="0"/>
                      <w:marTop w:val="0"/>
                      <w:marBottom w:val="0"/>
                      <w:divBdr>
                        <w:top w:val="none" w:sz="0" w:space="0" w:color="auto"/>
                        <w:left w:val="none" w:sz="0" w:space="0" w:color="auto"/>
                        <w:bottom w:val="none" w:sz="0" w:space="0" w:color="auto"/>
                        <w:right w:val="none" w:sz="0" w:space="0" w:color="auto"/>
                      </w:divBdr>
                    </w:div>
                  </w:divsChild>
                </w:div>
                <w:div w:id="1187332209">
                  <w:marLeft w:val="0"/>
                  <w:marRight w:val="0"/>
                  <w:marTop w:val="0"/>
                  <w:marBottom w:val="225"/>
                  <w:divBdr>
                    <w:top w:val="none" w:sz="0" w:space="0" w:color="auto"/>
                    <w:left w:val="none" w:sz="0" w:space="0" w:color="auto"/>
                    <w:bottom w:val="none" w:sz="0" w:space="0" w:color="auto"/>
                    <w:right w:val="none" w:sz="0" w:space="0" w:color="auto"/>
                  </w:divBdr>
                  <w:divsChild>
                    <w:div w:id="849566641">
                      <w:marLeft w:val="0"/>
                      <w:marRight w:val="0"/>
                      <w:marTop w:val="0"/>
                      <w:marBottom w:val="0"/>
                      <w:divBdr>
                        <w:top w:val="none" w:sz="0" w:space="0" w:color="auto"/>
                        <w:left w:val="none" w:sz="0" w:space="0" w:color="auto"/>
                        <w:bottom w:val="none" w:sz="0" w:space="0" w:color="auto"/>
                        <w:right w:val="none" w:sz="0" w:space="0" w:color="auto"/>
                      </w:divBdr>
                      <w:divsChild>
                        <w:div w:id="1890915648">
                          <w:marLeft w:val="0"/>
                          <w:marRight w:val="0"/>
                          <w:marTop w:val="150"/>
                          <w:marBottom w:val="150"/>
                          <w:divBdr>
                            <w:top w:val="none" w:sz="0" w:space="0" w:color="auto"/>
                            <w:left w:val="none" w:sz="0" w:space="0" w:color="auto"/>
                            <w:bottom w:val="none" w:sz="0" w:space="0" w:color="auto"/>
                            <w:right w:val="none" w:sz="0" w:space="0" w:color="auto"/>
                          </w:divBdr>
                        </w:div>
                        <w:div w:id="12879276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19.xml"/><Relationship Id="rId39" Type="http://schemas.openxmlformats.org/officeDocument/2006/relationships/control" Target="activeX/activeX32.xml"/><Relationship Id="rId21" Type="http://schemas.openxmlformats.org/officeDocument/2006/relationships/control" Target="activeX/activeX14.xml"/><Relationship Id="rId34" Type="http://schemas.openxmlformats.org/officeDocument/2006/relationships/control" Target="activeX/activeX27.xml"/><Relationship Id="rId42" Type="http://schemas.openxmlformats.org/officeDocument/2006/relationships/control" Target="activeX/activeX35.xml"/><Relationship Id="rId47" Type="http://schemas.openxmlformats.org/officeDocument/2006/relationships/control" Target="activeX/activeX40.xml"/><Relationship Id="rId50" Type="http://schemas.openxmlformats.org/officeDocument/2006/relationships/control" Target="activeX/activeX43.xml"/><Relationship Id="rId55" Type="http://schemas.openxmlformats.org/officeDocument/2006/relationships/control" Target="activeX/activeX47.xml"/><Relationship Id="rId63" Type="http://schemas.openxmlformats.org/officeDocument/2006/relationships/control" Target="activeX/activeX55.xml"/><Relationship Id="rId68" Type="http://schemas.openxmlformats.org/officeDocument/2006/relationships/control" Target="activeX/activeX60.xml"/><Relationship Id="rId76" Type="http://schemas.openxmlformats.org/officeDocument/2006/relationships/control" Target="activeX/activeX68.xml"/><Relationship Id="rId84" Type="http://schemas.openxmlformats.org/officeDocument/2006/relationships/control" Target="activeX/activeX76.xml"/><Relationship Id="rId89" Type="http://schemas.openxmlformats.org/officeDocument/2006/relationships/control" Target="activeX/activeX81.xml"/><Relationship Id="rId7" Type="http://schemas.openxmlformats.org/officeDocument/2006/relationships/image" Target="media/image2.wmf"/><Relationship Id="rId71" Type="http://schemas.openxmlformats.org/officeDocument/2006/relationships/control" Target="activeX/activeX63.xml"/><Relationship Id="rId92" Type="http://schemas.openxmlformats.org/officeDocument/2006/relationships/control" Target="activeX/activeX84.xml"/><Relationship Id="rId2" Type="http://schemas.microsoft.com/office/2007/relationships/stylesWithEffects" Target="stylesWithEffects.xml"/><Relationship Id="rId16" Type="http://schemas.openxmlformats.org/officeDocument/2006/relationships/control" Target="activeX/activeX10.xml"/><Relationship Id="rId29" Type="http://schemas.openxmlformats.org/officeDocument/2006/relationships/control" Target="activeX/activeX22.xml"/><Relationship Id="rId11" Type="http://schemas.openxmlformats.org/officeDocument/2006/relationships/control" Target="activeX/activeX5.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3.xml"/><Relationship Id="rId45" Type="http://schemas.openxmlformats.org/officeDocument/2006/relationships/control" Target="activeX/activeX38.xml"/><Relationship Id="rId53" Type="http://schemas.openxmlformats.org/officeDocument/2006/relationships/control" Target="activeX/activeX45.xml"/><Relationship Id="rId58" Type="http://schemas.openxmlformats.org/officeDocument/2006/relationships/control" Target="activeX/activeX50.xml"/><Relationship Id="rId66" Type="http://schemas.openxmlformats.org/officeDocument/2006/relationships/control" Target="activeX/activeX58.xml"/><Relationship Id="rId74" Type="http://schemas.openxmlformats.org/officeDocument/2006/relationships/control" Target="activeX/activeX66.xml"/><Relationship Id="rId79" Type="http://schemas.openxmlformats.org/officeDocument/2006/relationships/control" Target="activeX/activeX71.xml"/><Relationship Id="rId87" Type="http://schemas.openxmlformats.org/officeDocument/2006/relationships/control" Target="activeX/activeX79.xml"/><Relationship Id="rId5" Type="http://schemas.openxmlformats.org/officeDocument/2006/relationships/image" Target="media/image1.wmf"/><Relationship Id="rId61" Type="http://schemas.openxmlformats.org/officeDocument/2006/relationships/control" Target="activeX/activeX53.xml"/><Relationship Id="rId82" Type="http://schemas.openxmlformats.org/officeDocument/2006/relationships/control" Target="activeX/activeX74.xml"/><Relationship Id="rId90" Type="http://schemas.openxmlformats.org/officeDocument/2006/relationships/control" Target="activeX/activeX82.xml"/><Relationship Id="rId19" Type="http://schemas.openxmlformats.org/officeDocument/2006/relationships/image" Target="media/image3.wmf"/><Relationship Id="rId14" Type="http://schemas.openxmlformats.org/officeDocument/2006/relationships/control" Target="activeX/activeX8.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control" Target="activeX/activeX36.xml"/><Relationship Id="rId48" Type="http://schemas.openxmlformats.org/officeDocument/2006/relationships/control" Target="activeX/activeX41.xml"/><Relationship Id="rId56" Type="http://schemas.openxmlformats.org/officeDocument/2006/relationships/control" Target="activeX/activeX48.xml"/><Relationship Id="rId64" Type="http://schemas.openxmlformats.org/officeDocument/2006/relationships/control" Target="activeX/activeX56.xml"/><Relationship Id="rId69" Type="http://schemas.openxmlformats.org/officeDocument/2006/relationships/control" Target="activeX/activeX61.xml"/><Relationship Id="rId77" Type="http://schemas.openxmlformats.org/officeDocument/2006/relationships/control" Target="activeX/activeX69.xml"/><Relationship Id="rId8" Type="http://schemas.openxmlformats.org/officeDocument/2006/relationships/control" Target="activeX/activeX2.xml"/><Relationship Id="rId51" Type="http://schemas.openxmlformats.org/officeDocument/2006/relationships/control" Target="activeX/activeX44.xml"/><Relationship Id="rId72" Type="http://schemas.openxmlformats.org/officeDocument/2006/relationships/control" Target="activeX/activeX64.xml"/><Relationship Id="rId80" Type="http://schemas.openxmlformats.org/officeDocument/2006/relationships/control" Target="activeX/activeX72.xml"/><Relationship Id="rId85" Type="http://schemas.openxmlformats.org/officeDocument/2006/relationships/control" Target="activeX/activeX77.xm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control" Target="activeX/activeX39.xml"/><Relationship Id="rId59" Type="http://schemas.openxmlformats.org/officeDocument/2006/relationships/control" Target="activeX/activeX51.xml"/><Relationship Id="rId67" Type="http://schemas.openxmlformats.org/officeDocument/2006/relationships/control" Target="activeX/activeX59.xml"/><Relationship Id="rId20" Type="http://schemas.openxmlformats.org/officeDocument/2006/relationships/control" Target="activeX/activeX13.xml"/><Relationship Id="rId41" Type="http://schemas.openxmlformats.org/officeDocument/2006/relationships/control" Target="activeX/activeX34.xml"/><Relationship Id="rId54" Type="http://schemas.openxmlformats.org/officeDocument/2006/relationships/control" Target="activeX/activeX46.xml"/><Relationship Id="rId62" Type="http://schemas.openxmlformats.org/officeDocument/2006/relationships/control" Target="activeX/activeX54.xml"/><Relationship Id="rId70" Type="http://schemas.openxmlformats.org/officeDocument/2006/relationships/control" Target="activeX/activeX62.xml"/><Relationship Id="rId75" Type="http://schemas.openxmlformats.org/officeDocument/2006/relationships/control" Target="activeX/activeX67.xml"/><Relationship Id="rId83" Type="http://schemas.openxmlformats.org/officeDocument/2006/relationships/control" Target="activeX/activeX75.xml"/><Relationship Id="rId88" Type="http://schemas.openxmlformats.org/officeDocument/2006/relationships/control" Target="activeX/activeX80.xml"/><Relationship Id="rId91" Type="http://schemas.openxmlformats.org/officeDocument/2006/relationships/control" Target="activeX/activeX83.xml"/><Relationship Id="rId1" Type="http://schemas.openxmlformats.org/officeDocument/2006/relationships/styles" Target="styles.xml"/><Relationship Id="rId6" Type="http://schemas.openxmlformats.org/officeDocument/2006/relationships/control" Target="activeX/activeX1.xml"/><Relationship Id="rId15" Type="http://schemas.openxmlformats.org/officeDocument/2006/relationships/control" Target="activeX/activeX9.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control" Target="activeX/activeX42.xml"/><Relationship Id="rId57" Type="http://schemas.openxmlformats.org/officeDocument/2006/relationships/control" Target="activeX/activeX49.xml"/><Relationship Id="rId10" Type="http://schemas.openxmlformats.org/officeDocument/2006/relationships/control" Target="activeX/activeX4.xml"/><Relationship Id="rId31" Type="http://schemas.openxmlformats.org/officeDocument/2006/relationships/control" Target="activeX/activeX24.xml"/><Relationship Id="rId44" Type="http://schemas.openxmlformats.org/officeDocument/2006/relationships/control" Target="activeX/activeX37.xml"/><Relationship Id="rId52" Type="http://schemas.openxmlformats.org/officeDocument/2006/relationships/image" Target="media/image4.wmf"/><Relationship Id="rId60" Type="http://schemas.openxmlformats.org/officeDocument/2006/relationships/control" Target="activeX/activeX52.xml"/><Relationship Id="rId65" Type="http://schemas.openxmlformats.org/officeDocument/2006/relationships/control" Target="activeX/activeX57.xml"/><Relationship Id="rId73" Type="http://schemas.openxmlformats.org/officeDocument/2006/relationships/control" Target="activeX/activeX65.xml"/><Relationship Id="rId78" Type="http://schemas.openxmlformats.org/officeDocument/2006/relationships/control" Target="activeX/activeX70.xml"/><Relationship Id="rId81" Type="http://schemas.openxmlformats.org/officeDocument/2006/relationships/control" Target="activeX/activeX73.xml"/><Relationship Id="rId86" Type="http://schemas.openxmlformats.org/officeDocument/2006/relationships/control" Target="activeX/activeX78.xm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5044</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AY1</dc:creator>
  <cp:lastModifiedBy>AY1</cp:lastModifiedBy>
  <cp:revision>2</cp:revision>
  <cp:lastPrinted>2025-02-17T12:40:00Z</cp:lastPrinted>
  <dcterms:created xsi:type="dcterms:W3CDTF">2025-02-17T13:18:00Z</dcterms:created>
  <dcterms:modified xsi:type="dcterms:W3CDTF">2025-02-17T13:18:00Z</dcterms:modified>
</cp:coreProperties>
</file>